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29D" w:rsidRPr="00F57E7C" w:rsidRDefault="00B23E3C" w:rsidP="00F57E7C">
      <w:pPr>
        <w:pStyle w:val="11"/>
        <w:spacing w:line="539" w:lineRule="exact"/>
        <w:ind w:right="132"/>
        <w:jc w:val="center"/>
        <w:rPr>
          <w:rFonts w:ascii="华文宋体" w:eastAsia="华文宋体" w:hAnsi="华文宋体"/>
          <w:color w:val="595959"/>
          <w:spacing w:val="2"/>
          <w:lang w:eastAsia="zh-CN"/>
        </w:rPr>
      </w:pPr>
      <w:r w:rsidRPr="00F57E7C">
        <w:rPr>
          <w:rFonts w:ascii="华文宋体" w:eastAsia="华文宋体" w:hAnsi="华文宋体" w:hint="eastAsia"/>
          <w:color w:val="595959"/>
          <w:spacing w:val="2"/>
          <w:lang w:eastAsia="zh-CN"/>
        </w:rPr>
        <w:t>宁夏吉庆公益</w:t>
      </w:r>
      <w:r w:rsidR="00D6729D" w:rsidRPr="00F57E7C">
        <w:rPr>
          <w:rFonts w:ascii="华文宋体" w:eastAsia="华文宋体" w:hAnsi="华文宋体" w:hint="eastAsia"/>
          <w:color w:val="595959"/>
          <w:spacing w:val="2"/>
          <w:lang w:eastAsia="zh-CN"/>
        </w:rPr>
        <w:t>基金会重大事项报告制度</w:t>
      </w:r>
    </w:p>
    <w:p w:rsidR="00E54645" w:rsidRPr="00E54645" w:rsidRDefault="00E54645" w:rsidP="00E54645">
      <w:pPr>
        <w:pStyle w:val="11"/>
        <w:spacing w:line="539" w:lineRule="exact"/>
        <w:ind w:right="132"/>
        <w:jc w:val="center"/>
        <w:rPr>
          <w:rFonts w:ascii="黑体" w:eastAsia="黑体" w:hAnsi="黑体"/>
          <w:b w:val="0"/>
          <w:bCs w:val="0"/>
          <w:lang w:eastAsia="zh-CN"/>
        </w:rPr>
      </w:pPr>
    </w:p>
    <w:p w:rsidR="00D6729D" w:rsidRPr="00F57E7C" w:rsidRDefault="00D6729D" w:rsidP="00F57E7C">
      <w:pPr>
        <w:pStyle w:val="a3"/>
        <w:spacing w:before="0" w:line="412" w:lineRule="auto"/>
        <w:ind w:left="117" w:right="115" w:firstLineChars="200" w:firstLine="556"/>
        <w:jc w:val="both"/>
        <w:rPr>
          <w:rFonts w:ascii="华文宋体" w:eastAsia="华文宋体" w:hAnsi="华文宋体"/>
          <w:lang w:eastAsia="zh-CN"/>
        </w:rPr>
      </w:pP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为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加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强基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金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会法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制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化</w:t>
      </w:r>
      <w:r w:rsidRPr="00F57E7C">
        <w:rPr>
          <w:rFonts w:ascii="华文宋体" w:eastAsia="华文宋体" w:hAnsi="华文宋体" w:hint="eastAsia"/>
          <w:color w:val="595959"/>
          <w:spacing w:val="-77"/>
          <w:lang w:eastAsia="zh-CN"/>
        </w:rPr>
        <w:t>、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规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范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化</w:t>
      </w:r>
      <w:r w:rsidRPr="00F57E7C">
        <w:rPr>
          <w:rFonts w:ascii="华文宋体" w:eastAsia="华文宋体" w:hAnsi="华文宋体" w:hint="eastAsia"/>
          <w:color w:val="595959"/>
          <w:spacing w:val="-77"/>
          <w:lang w:eastAsia="zh-CN"/>
        </w:rPr>
        <w:t>、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制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度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化建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设</w:t>
      </w:r>
      <w:r w:rsidRPr="00F57E7C">
        <w:rPr>
          <w:rFonts w:ascii="华文宋体" w:eastAsia="华文宋体" w:hAnsi="华文宋体" w:hint="eastAsia"/>
          <w:color w:val="595959"/>
          <w:spacing w:val="-77"/>
          <w:lang w:eastAsia="zh-CN"/>
        </w:rPr>
        <w:t>，</w:t>
      </w:r>
      <w:r w:rsidR="0048173C" w:rsidRPr="00F57E7C">
        <w:rPr>
          <w:rFonts w:ascii="华文宋体" w:eastAsia="华文宋体" w:hAnsi="华文宋体" w:hint="eastAsia"/>
          <w:color w:val="595959"/>
          <w:spacing w:val="-77"/>
          <w:lang w:eastAsia="zh-CN"/>
        </w:rPr>
        <w:t xml:space="preserve">    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依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据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国家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相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关机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构</w:t>
      </w:r>
      <w:r w:rsidR="0048173C"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规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定</w:t>
      </w:r>
      <w:r w:rsidRPr="00F57E7C">
        <w:rPr>
          <w:rFonts w:ascii="华文宋体" w:eastAsia="华文宋体" w:hAnsi="华文宋体" w:hint="eastAsia"/>
          <w:color w:val="595959"/>
          <w:lang w:eastAsia="zh-CN"/>
        </w:rPr>
        <w:t xml:space="preserve">， </w:t>
      </w:r>
      <w:r w:rsidRPr="00F57E7C">
        <w:rPr>
          <w:rFonts w:ascii="华文宋体" w:eastAsia="华文宋体" w:hAnsi="华文宋体" w:hint="eastAsia"/>
          <w:color w:val="595959"/>
          <w:spacing w:val="-2"/>
          <w:lang w:eastAsia="zh-CN"/>
        </w:rPr>
        <w:t>结合</w:t>
      </w:r>
      <w:r w:rsidR="00B23E3C" w:rsidRPr="00F57E7C">
        <w:rPr>
          <w:rFonts w:ascii="华文宋体" w:eastAsia="华文宋体" w:hAnsi="华文宋体" w:hint="eastAsia"/>
          <w:color w:val="595959"/>
          <w:spacing w:val="-2"/>
          <w:lang w:eastAsia="zh-CN"/>
        </w:rPr>
        <w:t>宁夏吉庆公益</w:t>
      </w:r>
      <w:r w:rsidRPr="00F57E7C">
        <w:rPr>
          <w:rFonts w:ascii="华文宋体" w:eastAsia="华文宋体" w:hAnsi="华文宋体" w:hint="eastAsia"/>
          <w:color w:val="595959"/>
          <w:spacing w:val="-2"/>
          <w:lang w:eastAsia="zh-CN"/>
        </w:rPr>
        <w:t>基金会的运行实际，特制定本制度。</w:t>
      </w:r>
    </w:p>
    <w:p w:rsidR="00E54645" w:rsidRPr="00F57E7C" w:rsidRDefault="00E54645" w:rsidP="00F57E7C">
      <w:pPr>
        <w:pStyle w:val="a3"/>
        <w:spacing w:line="412" w:lineRule="auto"/>
        <w:ind w:right="168" w:firstLineChars="200" w:firstLine="556"/>
        <w:jc w:val="both"/>
        <w:rPr>
          <w:rFonts w:ascii="华文宋体" w:eastAsia="华文宋体" w:hAnsi="华文宋体"/>
          <w:color w:val="595959"/>
          <w:spacing w:val="23"/>
          <w:lang w:eastAsia="zh-CN"/>
        </w:rPr>
      </w:pP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 xml:space="preserve">第一条 </w:t>
      </w:r>
      <w:r w:rsidR="00D6729D"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本</w:t>
      </w:r>
      <w:r w:rsidR="00D6729D"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制</w:t>
      </w:r>
      <w:r w:rsidR="00D6729D"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度规</w:t>
      </w:r>
      <w:r w:rsidR="00D6729D"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定</w:t>
      </w:r>
      <w:r w:rsidR="00D6729D"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的重</w:t>
      </w:r>
      <w:r w:rsidR="00D6729D"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大</w:t>
      </w:r>
      <w:r w:rsidR="00D6729D"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事项</w:t>
      </w:r>
      <w:r w:rsidR="00D6729D"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包</w:t>
      </w:r>
      <w:r w:rsidR="00D6729D"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括</w:t>
      </w:r>
      <w:r w:rsidR="00D6729D" w:rsidRPr="00F57E7C">
        <w:rPr>
          <w:rFonts w:ascii="华文宋体" w:eastAsia="华文宋体" w:hAnsi="华文宋体" w:hint="eastAsia"/>
          <w:color w:val="595959"/>
          <w:spacing w:val="-44"/>
          <w:lang w:eastAsia="zh-CN"/>
        </w:rPr>
        <w:t>：</w:t>
      </w:r>
      <w:r w:rsidR="00D6729D"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理</w:t>
      </w:r>
      <w:r w:rsidR="00D6729D"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事</w:t>
      </w:r>
      <w:r w:rsidR="00D6729D"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会换</w:t>
      </w:r>
      <w:r w:rsidR="00D6729D"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届</w:t>
      </w:r>
      <w:r w:rsidR="00D6729D"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选</w:t>
      </w:r>
      <w:r w:rsidR="00D6729D"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举</w:t>
      </w:r>
      <w:r w:rsidR="00D6729D" w:rsidRPr="00F57E7C">
        <w:rPr>
          <w:rFonts w:ascii="华文宋体" w:eastAsia="华文宋体" w:hAnsi="华文宋体" w:hint="eastAsia"/>
          <w:color w:val="595959"/>
          <w:spacing w:val="-44"/>
          <w:lang w:eastAsia="zh-CN"/>
        </w:rPr>
        <w:t>、</w:t>
      </w:r>
      <w:r w:rsidR="00D6729D"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理</w:t>
      </w:r>
      <w:r w:rsidR="00D6729D"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事</w:t>
      </w:r>
      <w:r w:rsidR="00D6729D"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监事</w:t>
      </w:r>
      <w:r w:rsidR="00D6729D" w:rsidRPr="00F57E7C">
        <w:rPr>
          <w:rFonts w:ascii="华文宋体" w:eastAsia="华文宋体" w:hAnsi="华文宋体" w:hint="eastAsia"/>
          <w:color w:val="595959"/>
          <w:lang w:eastAsia="zh-CN"/>
        </w:rPr>
        <w:t>罢</w:t>
      </w:r>
      <w:r w:rsidR="00D6729D" w:rsidRPr="00F57E7C">
        <w:rPr>
          <w:rFonts w:ascii="华文宋体" w:eastAsia="华文宋体" w:hAnsi="华文宋体" w:hint="eastAsia"/>
          <w:color w:val="595959"/>
          <w:spacing w:val="-5"/>
          <w:lang w:eastAsia="zh-CN"/>
        </w:rPr>
        <w:t>免补选、变更登记、设立分支机构、党组织建设、出版刊物、涉外交</w:t>
      </w:r>
      <w:r w:rsidR="00D6729D"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流</w:t>
      </w:r>
      <w:r w:rsidR="00D6729D"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与</w:t>
      </w:r>
      <w:r w:rsidR="00D6729D"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合作</w:t>
      </w:r>
      <w:r w:rsidR="00D6729D"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活</w:t>
      </w:r>
      <w:r w:rsidR="00D6729D"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动</w:t>
      </w:r>
      <w:r w:rsidR="00D6729D" w:rsidRPr="00F57E7C">
        <w:rPr>
          <w:rFonts w:ascii="华文宋体" w:eastAsia="华文宋体" w:hAnsi="华文宋体" w:hint="eastAsia"/>
          <w:color w:val="595959"/>
          <w:spacing w:val="-46"/>
          <w:lang w:eastAsia="zh-CN"/>
        </w:rPr>
        <w:t>、</w:t>
      </w:r>
      <w:r w:rsidR="00D6729D"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涉</w:t>
      </w:r>
      <w:r w:rsidR="00D6729D"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及</w:t>
      </w:r>
      <w:r w:rsidR="00D6729D"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人员</w:t>
      </w:r>
      <w:r w:rsidR="00D6729D"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伤</w:t>
      </w:r>
      <w:r w:rsidR="00D6729D"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亡和</w:t>
      </w:r>
      <w:r w:rsidR="00D6729D"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重</w:t>
      </w:r>
      <w:r w:rsidR="00D6729D"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大财</w:t>
      </w:r>
      <w:r w:rsidR="00D6729D"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产</w:t>
      </w:r>
      <w:r w:rsidR="00D6729D"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损失</w:t>
      </w:r>
      <w:r w:rsidR="00D6729D"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的</w:t>
      </w:r>
      <w:r w:rsidR="00D6729D"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突发</w:t>
      </w:r>
      <w:r w:rsidR="00D6729D"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事</w:t>
      </w:r>
      <w:r w:rsidR="00D6729D"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件</w:t>
      </w:r>
      <w:r w:rsidR="00D6729D" w:rsidRPr="00F57E7C">
        <w:rPr>
          <w:rFonts w:ascii="华文宋体" w:eastAsia="华文宋体" w:hAnsi="华文宋体" w:hint="eastAsia"/>
          <w:color w:val="595959"/>
          <w:spacing w:val="-46"/>
          <w:lang w:eastAsia="zh-CN"/>
        </w:rPr>
        <w:t>、</w:t>
      </w:r>
      <w:r w:rsidR="00D6729D"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接</w:t>
      </w:r>
      <w:r w:rsidR="00D6729D"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受</w:t>
      </w:r>
      <w:r w:rsidR="00D6729D"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超</w:t>
      </w:r>
      <w:r w:rsidR="00D6729D" w:rsidRPr="00F57E7C">
        <w:rPr>
          <w:rFonts w:ascii="华文宋体" w:eastAsia="华文宋体" w:hAnsi="华文宋体" w:hint="eastAsia"/>
          <w:color w:val="595959"/>
          <w:lang w:eastAsia="zh-CN"/>
        </w:rPr>
        <w:t>过</w:t>
      </w:r>
      <w:r w:rsidR="00D6729D"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基</w:t>
      </w:r>
      <w:r w:rsidR="00D6729D"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金</w:t>
      </w:r>
      <w:r w:rsidR="00D6729D"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会注</w:t>
      </w:r>
      <w:r w:rsidR="00D6729D"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册</w:t>
      </w:r>
      <w:r w:rsidR="00D6729D"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资金</w:t>
      </w:r>
      <w:r w:rsidR="00D6729D"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规</w:t>
      </w:r>
      <w:r w:rsidR="00D6729D"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模十</w:t>
      </w:r>
      <w:r w:rsidR="00D6729D"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分</w:t>
      </w:r>
      <w:r w:rsidR="00D6729D"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之一</w:t>
      </w:r>
      <w:r w:rsidR="00D6729D"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的</w:t>
      </w:r>
      <w:r w:rsidR="00D6729D"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大额</w:t>
      </w:r>
      <w:r w:rsidR="00D6729D"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捐</w:t>
      </w:r>
      <w:r w:rsidR="00D6729D"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赠</w:t>
      </w:r>
      <w:r w:rsidR="00D6729D" w:rsidRPr="00F57E7C">
        <w:rPr>
          <w:rFonts w:ascii="华文宋体" w:eastAsia="华文宋体" w:hAnsi="华文宋体" w:hint="eastAsia"/>
          <w:color w:val="595959"/>
          <w:spacing w:val="-89"/>
          <w:lang w:eastAsia="zh-CN"/>
        </w:rPr>
        <w:t>、</w:t>
      </w:r>
      <w:r w:rsidR="00D6729D"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进</w:t>
      </w:r>
      <w:r w:rsidR="00D6729D"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行</w:t>
      </w:r>
      <w:r w:rsidR="00D6729D"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超过</w:t>
      </w:r>
      <w:r w:rsidR="00D6729D"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基</w:t>
      </w:r>
      <w:r w:rsidR="00D6729D"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金会</w:t>
      </w:r>
      <w:r w:rsidR="00D6729D"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注</w:t>
      </w:r>
      <w:r w:rsidR="00D6729D"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册资</w:t>
      </w:r>
      <w:r w:rsidR="00D6729D" w:rsidRPr="00F57E7C">
        <w:rPr>
          <w:rFonts w:ascii="华文宋体" w:eastAsia="华文宋体" w:hAnsi="华文宋体" w:hint="eastAsia"/>
          <w:color w:val="595959"/>
          <w:lang w:eastAsia="zh-CN"/>
        </w:rPr>
        <w:t>金</w:t>
      </w:r>
      <w:r w:rsidR="00D6729D" w:rsidRPr="00F57E7C">
        <w:rPr>
          <w:rFonts w:ascii="华文宋体" w:eastAsia="华文宋体" w:hAnsi="华文宋体" w:hint="eastAsia"/>
          <w:color w:val="595959"/>
          <w:spacing w:val="-2"/>
          <w:lang w:eastAsia="zh-CN"/>
        </w:rPr>
        <w:t>规模十分之一的大额对外捐赠、违法受处、基金会的终止和注销等。</w:t>
      </w:r>
    </w:p>
    <w:p w:rsidR="00D6729D" w:rsidRPr="00F57E7C" w:rsidRDefault="00D6729D" w:rsidP="00F57E7C">
      <w:pPr>
        <w:pStyle w:val="a3"/>
        <w:spacing w:line="412" w:lineRule="auto"/>
        <w:ind w:right="168" w:firstLineChars="200" w:firstLine="556"/>
        <w:jc w:val="both"/>
        <w:rPr>
          <w:rFonts w:ascii="华文宋体" w:eastAsia="华文宋体" w:hAnsi="华文宋体"/>
          <w:lang w:eastAsia="zh-CN"/>
        </w:rPr>
      </w:pP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第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二</w:t>
      </w:r>
      <w:r w:rsidRPr="00F57E7C">
        <w:rPr>
          <w:rFonts w:ascii="华文宋体" w:eastAsia="华文宋体" w:hAnsi="华文宋体" w:hint="eastAsia"/>
          <w:color w:val="595959"/>
          <w:lang w:eastAsia="zh-CN"/>
        </w:rPr>
        <w:t>条</w:t>
      </w:r>
      <w:r w:rsidRPr="00F57E7C">
        <w:rPr>
          <w:rFonts w:ascii="华文宋体" w:eastAsia="华文宋体" w:hAnsi="华文宋体" w:hint="eastAsia"/>
          <w:color w:val="595959"/>
          <w:spacing w:val="138"/>
          <w:lang w:eastAsia="zh-CN"/>
        </w:rPr>
        <w:t xml:space="preserve"> 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理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事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会换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届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改选时</w:t>
      </w:r>
      <w:r w:rsidRPr="00F57E7C">
        <w:rPr>
          <w:rFonts w:ascii="华文宋体" w:eastAsia="华文宋体" w:hAnsi="华文宋体" w:hint="eastAsia"/>
          <w:color w:val="595959"/>
          <w:spacing w:val="-32"/>
          <w:lang w:eastAsia="zh-CN"/>
        </w:rPr>
        <w:t>，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由理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事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会</w:t>
      </w:r>
      <w:r w:rsidRPr="00F57E7C">
        <w:rPr>
          <w:rFonts w:ascii="华文宋体" w:eastAsia="华文宋体" w:hAnsi="华文宋体" w:hint="eastAsia"/>
          <w:color w:val="595959"/>
          <w:spacing w:val="-29"/>
          <w:lang w:eastAsia="zh-CN"/>
        </w:rPr>
        <w:t>、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主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要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捐赠</w:t>
      </w:r>
      <w:r w:rsidRPr="00F57E7C">
        <w:rPr>
          <w:rFonts w:ascii="华文宋体" w:eastAsia="华文宋体" w:hAnsi="华文宋体" w:hint="eastAsia"/>
          <w:color w:val="595959"/>
          <w:lang w:eastAsia="zh-CN"/>
        </w:rPr>
        <w:t>人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共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同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提名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候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选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人</w:t>
      </w:r>
      <w:r w:rsidRPr="00F57E7C">
        <w:rPr>
          <w:rFonts w:ascii="华文宋体" w:eastAsia="华文宋体" w:hAnsi="华文宋体" w:hint="eastAsia"/>
          <w:color w:val="595959"/>
          <w:spacing w:val="-44"/>
          <w:lang w:eastAsia="zh-CN"/>
        </w:rPr>
        <w:t>，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由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上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一届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全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体理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事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对全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部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候选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人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进行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投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票选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举</w:t>
      </w:r>
      <w:r w:rsidRPr="00F57E7C">
        <w:rPr>
          <w:rFonts w:ascii="华文宋体" w:eastAsia="华文宋体" w:hAnsi="华文宋体" w:hint="eastAsia"/>
          <w:color w:val="595959"/>
          <w:spacing w:val="-46"/>
          <w:lang w:eastAsia="zh-CN"/>
        </w:rPr>
        <w:t>。</w:t>
      </w:r>
      <w:r w:rsidRPr="00F57E7C">
        <w:rPr>
          <w:rFonts w:ascii="华文宋体" w:eastAsia="华文宋体" w:hAnsi="华文宋体" w:hint="eastAsia"/>
          <w:color w:val="595959"/>
          <w:lang w:eastAsia="zh-CN"/>
        </w:rPr>
        <w:t>依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照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得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票数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多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少的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顺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序入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选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新一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届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理事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会</w:t>
      </w:r>
      <w:r w:rsidRPr="00F57E7C">
        <w:rPr>
          <w:rFonts w:ascii="华文宋体" w:eastAsia="华文宋体" w:hAnsi="华文宋体" w:hint="eastAsia"/>
          <w:color w:val="595959"/>
          <w:spacing w:val="-46"/>
          <w:lang w:eastAsia="zh-CN"/>
        </w:rPr>
        <w:t>。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罢免</w:t>
      </w:r>
      <w:r w:rsidRPr="00F57E7C">
        <w:rPr>
          <w:rFonts w:ascii="华文宋体" w:eastAsia="华文宋体" w:hAnsi="华文宋体" w:hint="eastAsia"/>
          <w:color w:val="595959"/>
          <w:spacing w:val="-46"/>
          <w:lang w:eastAsia="zh-CN"/>
        </w:rPr>
        <w:t>、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增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补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理事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应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当经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理</w:t>
      </w:r>
      <w:r w:rsidRPr="00F57E7C">
        <w:rPr>
          <w:rFonts w:ascii="华文宋体" w:eastAsia="华文宋体" w:hAnsi="华文宋体" w:hint="eastAsia"/>
          <w:color w:val="595959"/>
          <w:lang w:eastAsia="zh-CN"/>
        </w:rPr>
        <w:t>事</w:t>
      </w:r>
      <w:r w:rsidR="00655CB5">
        <w:rPr>
          <w:rFonts w:ascii="华文宋体" w:eastAsia="华文宋体" w:hAnsi="华文宋体" w:hint="eastAsia"/>
          <w:color w:val="595959"/>
          <w:spacing w:val="-2"/>
          <w:lang w:eastAsia="zh-CN"/>
        </w:rPr>
        <w:t>会表决通过</w:t>
      </w:r>
      <w:r w:rsidRPr="00F57E7C">
        <w:rPr>
          <w:rFonts w:ascii="华文宋体" w:eastAsia="华文宋体" w:hAnsi="华文宋体" w:hint="eastAsia"/>
          <w:color w:val="595959"/>
          <w:spacing w:val="-2"/>
          <w:lang w:eastAsia="zh-CN"/>
        </w:rPr>
        <w:t>。</w:t>
      </w:r>
    </w:p>
    <w:p w:rsidR="00D6729D" w:rsidRPr="00F57E7C" w:rsidRDefault="00D6729D" w:rsidP="00F57E7C">
      <w:pPr>
        <w:pStyle w:val="a3"/>
        <w:spacing w:line="412" w:lineRule="auto"/>
        <w:ind w:left="117" w:right="254" w:firstLineChars="200" w:firstLine="552"/>
        <w:jc w:val="both"/>
        <w:rPr>
          <w:rFonts w:ascii="华文宋体" w:eastAsia="华文宋体" w:hAnsi="华文宋体"/>
          <w:lang w:eastAsia="zh-CN"/>
        </w:rPr>
      </w:pPr>
      <w:r w:rsidRPr="00F57E7C">
        <w:rPr>
          <w:rFonts w:ascii="华文宋体" w:eastAsia="华文宋体" w:hAnsi="华文宋体" w:hint="eastAsia"/>
          <w:color w:val="595959"/>
          <w:spacing w:val="-2"/>
          <w:lang w:eastAsia="zh-CN"/>
        </w:rPr>
        <w:t>第三条</w:t>
      </w:r>
      <w:r w:rsidRPr="00F57E7C">
        <w:rPr>
          <w:rFonts w:ascii="华文宋体" w:eastAsia="华文宋体" w:hAnsi="华文宋体" w:hint="eastAsia"/>
          <w:color w:val="595959"/>
          <w:spacing w:val="138"/>
          <w:lang w:eastAsia="zh-CN"/>
        </w:rPr>
        <w:t xml:space="preserve"> </w:t>
      </w:r>
      <w:r w:rsidRPr="00F57E7C">
        <w:rPr>
          <w:rFonts w:ascii="华文宋体" w:eastAsia="华文宋体" w:hAnsi="华文宋体" w:hint="eastAsia"/>
          <w:color w:val="595959"/>
          <w:spacing w:val="-5"/>
          <w:lang w:eastAsia="zh-CN"/>
        </w:rPr>
        <w:t>基金会名称、住所、宗旨、业务范围、活动地域、法定代表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人</w:t>
      </w:r>
      <w:r w:rsidRPr="00F57E7C">
        <w:rPr>
          <w:rFonts w:ascii="华文宋体" w:eastAsia="华文宋体" w:hAnsi="华文宋体" w:hint="eastAsia"/>
          <w:color w:val="595959"/>
          <w:spacing w:val="-29"/>
          <w:lang w:eastAsia="zh-CN"/>
        </w:rPr>
        <w:t>、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注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册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资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金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及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举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办者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发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生变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化</w:t>
      </w:r>
      <w:r w:rsidRPr="00F57E7C">
        <w:rPr>
          <w:rFonts w:ascii="华文宋体" w:eastAsia="华文宋体" w:hAnsi="华文宋体" w:hint="eastAsia"/>
          <w:color w:val="595959"/>
          <w:spacing w:val="-29"/>
          <w:lang w:eastAsia="zh-CN"/>
        </w:rPr>
        <w:t>，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设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立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或撤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销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分支</w:t>
      </w:r>
      <w:r w:rsidRPr="00F57E7C">
        <w:rPr>
          <w:rFonts w:ascii="华文宋体" w:eastAsia="华文宋体" w:hAnsi="华文宋体" w:hint="eastAsia"/>
          <w:color w:val="595959"/>
          <w:lang w:eastAsia="zh-CN"/>
        </w:rPr>
        <w:t>机</w:t>
      </w:r>
      <w:r w:rsidR="00655CB5">
        <w:rPr>
          <w:rFonts w:ascii="华文宋体" w:eastAsia="华文宋体" w:hAnsi="华文宋体" w:hint="eastAsia"/>
          <w:color w:val="595959"/>
          <w:spacing w:val="-2"/>
          <w:lang w:eastAsia="zh-CN"/>
        </w:rPr>
        <w:t>构，应事先</w:t>
      </w:r>
      <w:proofErr w:type="gramStart"/>
      <w:r w:rsidR="00655CB5">
        <w:rPr>
          <w:rFonts w:ascii="华文宋体" w:eastAsia="华文宋体" w:hAnsi="华文宋体" w:hint="eastAsia"/>
          <w:color w:val="595959"/>
          <w:spacing w:val="-2"/>
          <w:lang w:eastAsia="zh-CN"/>
        </w:rPr>
        <w:t>报业务</w:t>
      </w:r>
      <w:proofErr w:type="gramEnd"/>
      <w:r w:rsidR="00655CB5">
        <w:rPr>
          <w:rFonts w:ascii="华文宋体" w:eastAsia="华文宋体" w:hAnsi="华文宋体" w:hint="eastAsia"/>
          <w:color w:val="595959"/>
          <w:spacing w:val="-2"/>
          <w:lang w:eastAsia="zh-CN"/>
        </w:rPr>
        <w:t>主管部门</w:t>
      </w:r>
      <w:r w:rsidRPr="00F57E7C">
        <w:rPr>
          <w:rFonts w:ascii="华文宋体" w:eastAsia="华文宋体" w:hAnsi="华文宋体" w:hint="eastAsia"/>
          <w:color w:val="595959"/>
          <w:spacing w:val="-2"/>
          <w:lang w:eastAsia="zh-CN"/>
        </w:rPr>
        <w:t>审查同意，事后</w:t>
      </w:r>
      <w:r w:rsidRPr="00F57E7C">
        <w:rPr>
          <w:rFonts w:ascii="华文宋体" w:eastAsia="华文宋体" w:hAnsi="华文宋体" w:hint="eastAsia"/>
          <w:color w:val="595959"/>
          <w:spacing w:val="-71"/>
          <w:lang w:eastAsia="zh-CN"/>
        </w:rPr>
        <w:t xml:space="preserve"> 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30</w:t>
      </w:r>
      <w:r w:rsidRPr="00F57E7C">
        <w:rPr>
          <w:rFonts w:ascii="华文宋体" w:eastAsia="华文宋体" w:hAnsi="华文宋体" w:hint="eastAsia"/>
          <w:color w:val="595959"/>
          <w:spacing w:val="-72"/>
          <w:lang w:eastAsia="zh-CN"/>
        </w:rPr>
        <w:t xml:space="preserve"> </w:t>
      </w:r>
      <w:r w:rsidRPr="00F57E7C">
        <w:rPr>
          <w:rFonts w:ascii="华文宋体" w:eastAsia="华文宋体" w:hAnsi="华文宋体" w:hint="eastAsia"/>
          <w:color w:val="595959"/>
          <w:spacing w:val="-2"/>
          <w:lang w:eastAsia="zh-CN"/>
        </w:rPr>
        <w:t>日内向登记管理机关申请办理变更登记手续。</w:t>
      </w:r>
    </w:p>
    <w:p w:rsidR="0048173C" w:rsidRPr="00F57E7C" w:rsidRDefault="00D6729D" w:rsidP="00F57E7C">
      <w:pPr>
        <w:pStyle w:val="a3"/>
        <w:spacing w:line="412" w:lineRule="auto"/>
        <w:ind w:left="117" w:right="254" w:firstLineChars="200" w:firstLine="556"/>
        <w:jc w:val="both"/>
        <w:rPr>
          <w:rFonts w:ascii="华文宋体" w:eastAsia="华文宋体" w:hAnsi="华文宋体"/>
          <w:lang w:eastAsia="zh-CN"/>
        </w:rPr>
      </w:pP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第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四</w:t>
      </w:r>
      <w:r w:rsidRPr="00F57E7C">
        <w:rPr>
          <w:rFonts w:ascii="华文宋体" w:eastAsia="华文宋体" w:hAnsi="华文宋体" w:hint="eastAsia"/>
          <w:color w:val="595959"/>
          <w:lang w:eastAsia="zh-CN"/>
        </w:rPr>
        <w:t>条</w:t>
      </w:r>
      <w:r w:rsidRPr="00F57E7C">
        <w:rPr>
          <w:rFonts w:ascii="华文宋体" w:eastAsia="华文宋体" w:hAnsi="华文宋体" w:hint="eastAsia"/>
          <w:color w:val="595959"/>
          <w:spacing w:val="138"/>
          <w:lang w:eastAsia="zh-CN"/>
        </w:rPr>
        <w:t xml:space="preserve"> 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基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金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会成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立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党组织</w:t>
      </w:r>
      <w:r w:rsidRPr="00F57E7C">
        <w:rPr>
          <w:rFonts w:ascii="华文宋体" w:eastAsia="华文宋体" w:hAnsi="华文宋体" w:hint="eastAsia"/>
          <w:color w:val="595959"/>
          <w:spacing w:val="-89"/>
          <w:lang w:eastAsia="zh-CN"/>
        </w:rPr>
        <w:t>、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党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的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组织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形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式或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党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的工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作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负责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人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发生</w:t>
      </w:r>
      <w:r w:rsidRPr="00F57E7C">
        <w:rPr>
          <w:rFonts w:ascii="华文宋体" w:eastAsia="华文宋体" w:hAnsi="华文宋体" w:hint="eastAsia"/>
          <w:color w:val="595959"/>
          <w:lang w:eastAsia="zh-CN"/>
        </w:rPr>
        <w:t>变</w:t>
      </w:r>
      <w:r w:rsidRPr="00F57E7C">
        <w:rPr>
          <w:rFonts w:ascii="华文宋体" w:eastAsia="华文宋体" w:hAnsi="华文宋体" w:hint="eastAsia"/>
          <w:color w:val="595959"/>
          <w:spacing w:val="-2"/>
          <w:lang w:eastAsia="zh-CN"/>
        </w:rPr>
        <w:t>更，应及时向上级业务主管部门党组织报告，并在变更后</w:t>
      </w:r>
      <w:r w:rsidRPr="00F57E7C">
        <w:rPr>
          <w:rFonts w:ascii="华文宋体" w:eastAsia="华文宋体" w:hAnsi="华文宋体" w:hint="eastAsia"/>
          <w:color w:val="595959"/>
          <w:spacing w:val="-71"/>
          <w:lang w:eastAsia="zh-CN"/>
        </w:rPr>
        <w:t xml:space="preserve"> 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30</w:t>
      </w:r>
      <w:r w:rsidRPr="00F57E7C">
        <w:rPr>
          <w:rFonts w:ascii="华文宋体" w:eastAsia="华文宋体" w:hAnsi="华文宋体" w:hint="eastAsia"/>
          <w:color w:val="595959"/>
          <w:spacing w:val="-72"/>
          <w:lang w:eastAsia="zh-CN"/>
        </w:rPr>
        <w:t xml:space="preserve"> </w:t>
      </w:r>
      <w:r w:rsidRPr="00F57E7C">
        <w:rPr>
          <w:rFonts w:ascii="华文宋体" w:eastAsia="华文宋体" w:hAnsi="华文宋体" w:hint="eastAsia"/>
          <w:color w:val="595959"/>
          <w:spacing w:val="-2"/>
          <w:lang w:eastAsia="zh-CN"/>
        </w:rPr>
        <w:t>日内报登记管理机关备案。</w:t>
      </w:r>
    </w:p>
    <w:p w:rsidR="00D6729D" w:rsidRPr="00F57E7C" w:rsidRDefault="00D6729D" w:rsidP="00F57E7C">
      <w:pPr>
        <w:pStyle w:val="a3"/>
        <w:spacing w:line="412" w:lineRule="auto"/>
        <w:ind w:left="117" w:right="254" w:firstLineChars="200" w:firstLine="556"/>
        <w:jc w:val="both"/>
        <w:rPr>
          <w:rFonts w:ascii="华文宋体" w:eastAsia="华文宋体" w:hAnsi="华文宋体"/>
          <w:lang w:eastAsia="zh-CN"/>
        </w:rPr>
      </w:pP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第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五</w:t>
      </w:r>
      <w:r w:rsidRPr="00F57E7C">
        <w:rPr>
          <w:rFonts w:ascii="华文宋体" w:eastAsia="华文宋体" w:hAnsi="华文宋体" w:hint="eastAsia"/>
          <w:color w:val="595959"/>
          <w:lang w:eastAsia="zh-CN"/>
        </w:rPr>
        <w:t>条</w:t>
      </w:r>
      <w:r w:rsidRPr="00F57E7C">
        <w:rPr>
          <w:rFonts w:ascii="华文宋体" w:eastAsia="华文宋体" w:hAnsi="华文宋体" w:hint="eastAsia"/>
          <w:color w:val="595959"/>
          <w:spacing w:val="138"/>
          <w:lang w:eastAsia="zh-CN"/>
        </w:rPr>
        <w:t xml:space="preserve"> 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基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金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会在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国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家法律</w:t>
      </w:r>
      <w:r w:rsidRPr="00F57E7C">
        <w:rPr>
          <w:rFonts w:ascii="华文宋体" w:eastAsia="华文宋体" w:hAnsi="华文宋体" w:hint="eastAsia"/>
          <w:color w:val="595959"/>
          <w:spacing w:val="-46"/>
          <w:lang w:eastAsia="zh-CN"/>
        </w:rPr>
        <w:t>、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法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规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和政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策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许可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范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围内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出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版刊</w:t>
      </w:r>
      <w:r w:rsidRPr="00F57E7C">
        <w:rPr>
          <w:rFonts w:ascii="华文宋体" w:eastAsia="华文宋体" w:hAnsi="华文宋体" w:hint="eastAsia"/>
          <w:color w:val="595959"/>
          <w:spacing w:val="-46"/>
          <w:lang w:eastAsia="zh-CN"/>
        </w:rPr>
        <w:t>物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lastRenderedPageBreak/>
        <w:t>（不</w:t>
      </w:r>
      <w:r w:rsidRPr="00F57E7C">
        <w:rPr>
          <w:rFonts w:ascii="华文宋体" w:eastAsia="华文宋体" w:hAnsi="华文宋体" w:hint="eastAsia"/>
          <w:color w:val="595959"/>
          <w:lang w:eastAsia="zh-CN"/>
        </w:rPr>
        <w:t>包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含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内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部年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报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和内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部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宣传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品</w:t>
      </w:r>
      <w:r w:rsidRPr="00F57E7C">
        <w:rPr>
          <w:rFonts w:ascii="华文宋体" w:eastAsia="华文宋体" w:hAnsi="华文宋体" w:hint="eastAsia"/>
          <w:color w:val="595959"/>
          <w:spacing w:val="-32"/>
          <w:lang w:eastAsia="zh-CN"/>
        </w:rPr>
        <w:t>）</w:t>
      </w:r>
      <w:r w:rsidRPr="00F57E7C">
        <w:rPr>
          <w:rFonts w:ascii="华文宋体" w:eastAsia="华文宋体" w:hAnsi="华文宋体" w:hint="eastAsia"/>
          <w:color w:val="595959"/>
          <w:spacing w:val="-29"/>
          <w:lang w:eastAsia="zh-CN"/>
        </w:rPr>
        <w:t>，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须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事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先向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上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级业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务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主管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部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门报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告</w:t>
      </w:r>
      <w:r w:rsidRPr="00F57E7C">
        <w:rPr>
          <w:rFonts w:ascii="华文宋体" w:eastAsia="华文宋体" w:hAnsi="华文宋体" w:hint="eastAsia"/>
          <w:color w:val="595959"/>
          <w:spacing w:val="-29"/>
          <w:lang w:eastAsia="zh-CN"/>
        </w:rPr>
        <w:t>，</w:t>
      </w:r>
      <w:r w:rsidR="00E54645" w:rsidRPr="00F57E7C">
        <w:rPr>
          <w:rFonts w:ascii="华文宋体" w:eastAsia="华文宋体" w:hAnsi="华文宋体" w:hint="eastAsia"/>
          <w:color w:val="595959"/>
          <w:spacing w:val="-29"/>
          <w:lang w:eastAsia="zh-CN"/>
        </w:rPr>
        <w:t>出版</w:t>
      </w:r>
      <w:r w:rsidRPr="00F57E7C">
        <w:rPr>
          <w:rFonts w:ascii="华文宋体" w:eastAsia="华文宋体" w:hAnsi="华文宋体" w:hint="eastAsia"/>
          <w:color w:val="595959"/>
          <w:spacing w:val="-2"/>
          <w:lang w:eastAsia="zh-CN"/>
        </w:rPr>
        <w:t>后按时</w:t>
      </w:r>
      <w:proofErr w:type="gramStart"/>
      <w:r w:rsidRPr="00F57E7C">
        <w:rPr>
          <w:rFonts w:ascii="华文宋体" w:eastAsia="华文宋体" w:hAnsi="华文宋体" w:hint="eastAsia"/>
          <w:color w:val="595959"/>
          <w:spacing w:val="-2"/>
          <w:lang w:eastAsia="zh-CN"/>
        </w:rPr>
        <w:t>送登记</w:t>
      </w:r>
      <w:proofErr w:type="gramEnd"/>
      <w:r w:rsidRPr="00F57E7C">
        <w:rPr>
          <w:rFonts w:ascii="华文宋体" w:eastAsia="华文宋体" w:hAnsi="华文宋体" w:hint="eastAsia"/>
          <w:color w:val="595959"/>
          <w:spacing w:val="-2"/>
          <w:lang w:eastAsia="zh-CN"/>
        </w:rPr>
        <w:t>管理机关备案。</w:t>
      </w:r>
    </w:p>
    <w:p w:rsidR="00D6729D" w:rsidRPr="00F57E7C" w:rsidRDefault="00D6729D" w:rsidP="0048173C">
      <w:pPr>
        <w:spacing w:before="2" w:line="260" w:lineRule="exact"/>
        <w:jc w:val="both"/>
        <w:rPr>
          <w:rFonts w:ascii="华文宋体" w:eastAsia="华文宋体" w:hAnsi="华文宋体"/>
          <w:sz w:val="28"/>
          <w:szCs w:val="28"/>
          <w:lang w:eastAsia="zh-CN"/>
        </w:rPr>
      </w:pPr>
    </w:p>
    <w:p w:rsidR="00D6729D" w:rsidRPr="00F57E7C" w:rsidRDefault="00D6729D" w:rsidP="00F57E7C">
      <w:pPr>
        <w:pStyle w:val="a3"/>
        <w:spacing w:before="0" w:line="412" w:lineRule="auto"/>
        <w:ind w:left="117" w:right="194" w:firstLineChars="200" w:firstLine="556"/>
        <w:jc w:val="both"/>
        <w:rPr>
          <w:rFonts w:ascii="华文宋体" w:eastAsia="华文宋体" w:hAnsi="华文宋体"/>
          <w:lang w:eastAsia="zh-CN"/>
        </w:rPr>
      </w:pP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第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六</w:t>
      </w:r>
      <w:r w:rsidRPr="00F57E7C">
        <w:rPr>
          <w:rFonts w:ascii="华文宋体" w:eastAsia="华文宋体" w:hAnsi="华文宋体" w:hint="eastAsia"/>
          <w:color w:val="595959"/>
          <w:lang w:eastAsia="zh-CN"/>
        </w:rPr>
        <w:t>条</w:t>
      </w:r>
      <w:r w:rsidRPr="00F57E7C">
        <w:rPr>
          <w:rFonts w:ascii="华文宋体" w:eastAsia="华文宋体" w:hAnsi="华文宋体" w:hint="eastAsia"/>
          <w:color w:val="595959"/>
          <w:spacing w:val="138"/>
          <w:lang w:eastAsia="zh-CN"/>
        </w:rPr>
        <w:t xml:space="preserve"> 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基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金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会设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立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分支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机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构</w:t>
      </w:r>
      <w:r w:rsidRPr="00F57E7C">
        <w:rPr>
          <w:rFonts w:ascii="华文宋体" w:eastAsia="华文宋体" w:hAnsi="华文宋体" w:hint="eastAsia"/>
          <w:color w:val="595959"/>
          <w:spacing w:val="-44"/>
          <w:lang w:eastAsia="zh-CN"/>
        </w:rPr>
        <w:t>、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代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表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机构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和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实体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机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构</w:t>
      </w:r>
      <w:r w:rsidRPr="00F57E7C">
        <w:rPr>
          <w:rFonts w:ascii="华文宋体" w:eastAsia="华文宋体" w:hAnsi="华文宋体" w:hint="eastAsia"/>
          <w:color w:val="595959"/>
          <w:spacing w:val="-46"/>
          <w:lang w:eastAsia="zh-CN"/>
        </w:rPr>
        <w:t>，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应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经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理事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会</w:t>
      </w:r>
      <w:r w:rsidRPr="00F57E7C">
        <w:rPr>
          <w:rFonts w:ascii="华文宋体" w:eastAsia="华文宋体" w:hAnsi="华文宋体" w:hint="eastAsia"/>
          <w:color w:val="595959"/>
          <w:lang w:eastAsia="zh-CN"/>
        </w:rPr>
        <w:t>研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究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决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定</w:t>
      </w:r>
      <w:r w:rsidRPr="00F57E7C">
        <w:rPr>
          <w:rFonts w:ascii="华文宋体" w:eastAsia="华文宋体" w:hAnsi="华文宋体" w:hint="eastAsia"/>
          <w:color w:val="595959"/>
          <w:spacing w:val="-46"/>
          <w:lang w:eastAsia="zh-CN"/>
        </w:rPr>
        <w:t>。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分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支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机构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和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代表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机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构须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经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业务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主</w:t>
      </w:r>
      <w:r w:rsidR="00655CB5">
        <w:rPr>
          <w:rFonts w:ascii="华文宋体" w:eastAsia="华文宋体" w:hAnsi="华文宋体" w:hint="eastAsia"/>
          <w:color w:val="595959"/>
          <w:spacing w:val="-1"/>
          <w:lang w:eastAsia="zh-CN"/>
        </w:rPr>
        <w:t>管部门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审查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同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意后</w:t>
      </w:r>
      <w:r w:rsidRPr="00F57E7C">
        <w:rPr>
          <w:rFonts w:ascii="华文宋体" w:eastAsia="华文宋体" w:hAnsi="华文宋体" w:hint="eastAsia"/>
          <w:color w:val="595959"/>
          <w:spacing w:val="-46"/>
          <w:lang w:eastAsia="zh-CN"/>
        </w:rPr>
        <w:t>，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向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登</w:t>
      </w:r>
      <w:r w:rsidRPr="00F57E7C">
        <w:rPr>
          <w:rFonts w:ascii="华文宋体" w:eastAsia="华文宋体" w:hAnsi="华文宋体" w:hint="eastAsia"/>
          <w:color w:val="595959"/>
          <w:lang w:eastAsia="zh-CN"/>
        </w:rPr>
        <w:t>记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管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理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机关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申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请办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理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登记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手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续</w:t>
      </w:r>
      <w:r w:rsidRPr="00F57E7C">
        <w:rPr>
          <w:rFonts w:ascii="华文宋体" w:eastAsia="华文宋体" w:hAnsi="华文宋体" w:hint="eastAsia"/>
          <w:color w:val="595959"/>
          <w:spacing w:val="-89"/>
          <w:lang w:eastAsia="zh-CN"/>
        </w:rPr>
        <w:t>；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实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体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机构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应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在办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理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工商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登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记或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民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办非</w:t>
      </w:r>
      <w:r w:rsidRPr="00F57E7C">
        <w:rPr>
          <w:rFonts w:ascii="华文宋体" w:eastAsia="华文宋体" w:hAnsi="华文宋体" w:hint="eastAsia"/>
          <w:color w:val="595959"/>
          <w:lang w:eastAsia="zh-CN"/>
        </w:rPr>
        <w:t>企</w:t>
      </w:r>
      <w:r w:rsidRPr="00F57E7C">
        <w:rPr>
          <w:rFonts w:ascii="华文宋体" w:eastAsia="华文宋体" w:hAnsi="华文宋体" w:hint="eastAsia"/>
          <w:color w:val="595959"/>
          <w:spacing w:val="-2"/>
          <w:lang w:eastAsia="zh-CN"/>
        </w:rPr>
        <w:t>业单位登记前，报登记管理机关备案。</w:t>
      </w:r>
    </w:p>
    <w:p w:rsidR="00D6729D" w:rsidRPr="00F57E7C" w:rsidRDefault="00D6729D" w:rsidP="00F57E7C">
      <w:pPr>
        <w:pStyle w:val="a3"/>
        <w:spacing w:line="412" w:lineRule="auto"/>
        <w:ind w:left="117" w:right="194" w:firstLineChars="200" w:firstLine="556"/>
        <w:jc w:val="both"/>
        <w:rPr>
          <w:rFonts w:ascii="华文宋体" w:eastAsia="华文宋体" w:hAnsi="华文宋体"/>
          <w:lang w:eastAsia="zh-CN"/>
        </w:rPr>
      </w:pP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第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七</w:t>
      </w:r>
      <w:r w:rsidRPr="00F57E7C">
        <w:rPr>
          <w:rFonts w:ascii="华文宋体" w:eastAsia="华文宋体" w:hAnsi="华文宋体" w:hint="eastAsia"/>
          <w:color w:val="595959"/>
          <w:lang w:eastAsia="zh-CN"/>
        </w:rPr>
        <w:t>条</w:t>
      </w:r>
      <w:r w:rsidRPr="00F57E7C">
        <w:rPr>
          <w:rFonts w:ascii="华文宋体" w:eastAsia="华文宋体" w:hAnsi="华文宋体" w:hint="eastAsia"/>
          <w:color w:val="595959"/>
          <w:spacing w:val="138"/>
          <w:lang w:eastAsia="zh-CN"/>
        </w:rPr>
        <w:t xml:space="preserve"> 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基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金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会举办</w:t>
      </w:r>
      <w:r w:rsidRPr="00F57E7C">
        <w:rPr>
          <w:rFonts w:ascii="华文宋体" w:eastAsia="华文宋体" w:hAnsi="华文宋体" w:hint="eastAsia"/>
          <w:color w:val="595959"/>
          <w:spacing w:val="-46"/>
          <w:lang w:eastAsia="zh-CN"/>
        </w:rPr>
        <w:t>、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参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与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国际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性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学术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活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动及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其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他外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事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活动</w:t>
      </w:r>
      <w:r w:rsidRPr="00F57E7C">
        <w:rPr>
          <w:rFonts w:ascii="华文宋体" w:eastAsia="华文宋体" w:hAnsi="华文宋体" w:hint="eastAsia"/>
          <w:color w:val="595959"/>
          <w:spacing w:val="-46"/>
          <w:lang w:eastAsia="zh-CN"/>
        </w:rPr>
        <w:t>，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如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与</w:t>
      </w:r>
      <w:r w:rsidRPr="00F57E7C">
        <w:rPr>
          <w:rFonts w:ascii="华文宋体" w:eastAsia="华文宋体" w:hAnsi="华文宋体" w:hint="eastAsia"/>
          <w:color w:val="595959"/>
          <w:lang w:eastAsia="zh-CN"/>
        </w:rPr>
        <w:t>境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外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组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织或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机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构合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作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或联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合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举办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活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动</w:t>
      </w:r>
      <w:r w:rsidRPr="00F57E7C">
        <w:rPr>
          <w:rFonts w:ascii="华文宋体" w:eastAsia="华文宋体" w:hAnsi="华文宋体" w:hint="eastAsia"/>
          <w:color w:val="595959"/>
          <w:spacing w:val="-89"/>
          <w:lang w:eastAsia="zh-CN"/>
        </w:rPr>
        <w:t>、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邀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请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境外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人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士或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境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外非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政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府组</w:t>
      </w:r>
      <w:r w:rsidRPr="00F57E7C">
        <w:rPr>
          <w:rFonts w:ascii="华文宋体" w:eastAsia="华文宋体" w:hAnsi="华文宋体" w:hint="eastAsia"/>
          <w:color w:val="595959"/>
          <w:lang w:eastAsia="zh-CN"/>
        </w:rPr>
        <w:t>织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参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加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的活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动</w:t>
      </w:r>
      <w:r w:rsidRPr="00F57E7C">
        <w:rPr>
          <w:rFonts w:ascii="华文宋体" w:eastAsia="华文宋体" w:hAnsi="华文宋体" w:hint="eastAsia"/>
          <w:color w:val="595959"/>
          <w:spacing w:val="-46"/>
          <w:lang w:eastAsia="zh-CN"/>
        </w:rPr>
        <w:t>，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以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基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金会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名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义组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织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的境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外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学习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和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考察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活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动等</w:t>
      </w:r>
      <w:r w:rsidRPr="00F57E7C">
        <w:rPr>
          <w:rFonts w:ascii="华文宋体" w:eastAsia="华文宋体" w:hAnsi="华文宋体" w:hint="eastAsia"/>
          <w:color w:val="595959"/>
          <w:spacing w:val="-46"/>
          <w:lang w:eastAsia="zh-CN"/>
        </w:rPr>
        <w:t>，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需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提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前</w:t>
      </w:r>
      <w:r w:rsidRPr="00F57E7C">
        <w:rPr>
          <w:rFonts w:ascii="华文宋体" w:eastAsia="华文宋体" w:hAnsi="华文宋体" w:hint="eastAsia"/>
          <w:color w:val="595959"/>
          <w:lang w:eastAsia="zh-CN"/>
        </w:rPr>
        <w:t>向</w:t>
      </w:r>
      <w:r w:rsidRPr="00F57E7C">
        <w:rPr>
          <w:rFonts w:ascii="华文宋体" w:eastAsia="华文宋体" w:hAnsi="华文宋体" w:hint="eastAsia"/>
          <w:color w:val="595959"/>
          <w:spacing w:val="-2"/>
          <w:lang w:eastAsia="zh-CN"/>
        </w:rPr>
        <w:t>上级业务主管部门报告。事后</w:t>
      </w:r>
      <w:r w:rsidRPr="00F57E7C">
        <w:rPr>
          <w:rFonts w:ascii="华文宋体" w:eastAsia="华文宋体" w:hAnsi="华文宋体" w:hint="eastAsia"/>
          <w:color w:val="595959"/>
          <w:spacing w:val="-71"/>
          <w:lang w:eastAsia="zh-CN"/>
        </w:rPr>
        <w:t xml:space="preserve"> 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30</w:t>
      </w:r>
      <w:r w:rsidRPr="00F57E7C">
        <w:rPr>
          <w:rFonts w:ascii="华文宋体" w:eastAsia="华文宋体" w:hAnsi="华文宋体" w:hint="eastAsia"/>
          <w:color w:val="595959"/>
          <w:spacing w:val="-72"/>
          <w:lang w:eastAsia="zh-CN"/>
        </w:rPr>
        <w:t xml:space="preserve"> </w:t>
      </w:r>
      <w:r w:rsidRPr="00F57E7C">
        <w:rPr>
          <w:rFonts w:ascii="华文宋体" w:eastAsia="华文宋体" w:hAnsi="华文宋体" w:hint="eastAsia"/>
          <w:color w:val="595959"/>
          <w:spacing w:val="-2"/>
          <w:lang w:eastAsia="zh-CN"/>
        </w:rPr>
        <w:t>日内应将活动情况报登记管理机关备案。</w:t>
      </w:r>
    </w:p>
    <w:p w:rsidR="00D6729D" w:rsidRPr="00F57E7C" w:rsidRDefault="00D6729D" w:rsidP="00F57E7C">
      <w:pPr>
        <w:pStyle w:val="a3"/>
        <w:spacing w:line="412" w:lineRule="auto"/>
        <w:ind w:left="117" w:right="108" w:firstLineChars="200" w:firstLine="552"/>
        <w:jc w:val="both"/>
        <w:rPr>
          <w:rFonts w:ascii="华文宋体" w:eastAsia="华文宋体" w:hAnsi="华文宋体"/>
          <w:lang w:eastAsia="zh-CN"/>
        </w:rPr>
      </w:pPr>
      <w:r w:rsidRPr="00F57E7C">
        <w:rPr>
          <w:rFonts w:ascii="华文宋体" w:eastAsia="华文宋体" w:hAnsi="华文宋体" w:hint="eastAsia"/>
          <w:color w:val="595959"/>
          <w:spacing w:val="-2"/>
          <w:lang w:eastAsia="zh-CN"/>
        </w:rPr>
        <w:t>第八条</w:t>
      </w:r>
      <w:r w:rsidRPr="00F57E7C">
        <w:rPr>
          <w:rFonts w:ascii="华文宋体" w:eastAsia="华文宋体" w:hAnsi="华文宋体" w:hint="eastAsia"/>
          <w:color w:val="595959"/>
          <w:spacing w:val="138"/>
          <w:lang w:eastAsia="zh-CN"/>
        </w:rPr>
        <w:t xml:space="preserve"> </w:t>
      </w:r>
      <w:r w:rsidRPr="00F57E7C">
        <w:rPr>
          <w:rFonts w:ascii="华文宋体" w:eastAsia="华文宋体" w:hAnsi="华文宋体" w:hint="eastAsia"/>
          <w:color w:val="595959"/>
          <w:spacing w:val="-2"/>
          <w:lang w:eastAsia="zh-CN"/>
        </w:rPr>
        <w:t>基金会工作人员涉及人员伤亡、财产严重受损等突发事件，应在发生后</w:t>
      </w:r>
      <w:r w:rsidRPr="00F57E7C">
        <w:rPr>
          <w:rFonts w:ascii="华文宋体" w:eastAsia="华文宋体" w:hAnsi="华文宋体" w:hint="eastAsia"/>
          <w:color w:val="595959"/>
          <w:spacing w:val="-73"/>
          <w:lang w:eastAsia="zh-CN"/>
        </w:rPr>
        <w:t xml:space="preserve"> </w:t>
      </w:r>
      <w:r w:rsidRPr="00F57E7C">
        <w:rPr>
          <w:rFonts w:ascii="华文宋体" w:eastAsia="华文宋体" w:hAnsi="华文宋体" w:hint="eastAsia"/>
          <w:color w:val="595959"/>
          <w:lang w:eastAsia="zh-CN"/>
        </w:rPr>
        <w:t>7</w:t>
      </w:r>
      <w:r w:rsidRPr="00F57E7C">
        <w:rPr>
          <w:rFonts w:ascii="华文宋体" w:eastAsia="华文宋体" w:hAnsi="华文宋体" w:hint="eastAsia"/>
          <w:color w:val="595959"/>
          <w:spacing w:val="-70"/>
          <w:lang w:eastAsia="zh-CN"/>
        </w:rPr>
        <w:t xml:space="preserve"> </w:t>
      </w:r>
      <w:proofErr w:type="gramStart"/>
      <w:r w:rsidRPr="00F57E7C">
        <w:rPr>
          <w:rFonts w:ascii="华文宋体" w:eastAsia="华文宋体" w:hAnsi="华文宋体" w:hint="eastAsia"/>
          <w:color w:val="595959"/>
          <w:spacing w:val="-2"/>
          <w:lang w:eastAsia="zh-CN"/>
        </w:rPr>
        <w:t>个</w:t>
      </w:r>
      <w:proofErr w:type="gramEnd"/>
      <w:r w:rsidRPr="00F57E7C">
        <w:rPr>
          <w:rFonts w:ascii="华文宋体" w:eastAsia="华文宋体" w:hAnsi="华文宋体" w:hint="eastAsia"/>
          <w:color w:val="595959"/>
          <w:spacing w:val="-2"/>
          <w:lang w:eastAsia="zh-CN"/>
        </w:rPr>
        <w:t>工作日内及时向上级业务主管部门报告。</w:t>
      </w:r>
    </w:p>
    <w:p w:rsidR="00D6729D" w:rsidRPr="00F57E7C" w:rsidRDefault="00D6729D" w:rsidP="00F57E7C">
      <w:pPr>
        <w:pStyle w:val="a3"/>
        <w:spacing w:line="412" w:lineRule="auto"/>
        <w:ind w:left="117" w:right="195" w:firstLineChars="200" w:firstLine="556"/>
        <w:jc w:val="both"/>
        <w:rPr>
          <w:rFonts w:ascii="华文宋体" w:eastAsia="华文宋体" w:hAnsi="华文宋体"/>
          <w:lang w:eastAsia="zh-CN"/>
        </w:rPr>
      </w:pP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第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九</w:t>
      </w:r>
      <w:r w:rsidRPr="00F57E7C">
        <w:rPr>
          <w:rFonts w:ascii="华文宋体" w:eastAsia="华文宋体" w:hAnsi="华文宋体" w:hint="eastAsia"/>
          <w:color w:val="595959"/>
          <w:lang w:eastAsia="zh-CN"/>
        </w:rPr>
        <w:t>条</w:t>
      </w:r>
      <w:r w:rsidRPr="00F57E7C">
        <w:rPr>
          <w:rFonts w:ascii="华文宋体" w:eastAsia="华文宋体" w:hAnsi="华文宋体" w:hint="eastAsia"/>
          <w:color w:val="595959"/>
          <w:spacing w:val="138"/>
          <w:lang w:eastAsia="zh-CN"/>
        </w:rPr>
        <w:t xml:space="preserve"> 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基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金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会的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活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动因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违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反有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关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国家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法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律</w:t>
      </w:r>
      <w:r w:rsidRPr="00F57E7C">
        <w:rPr>
          <w:rFonts w:ascii="华文宋体" w:eastAsia="华文宋体" w:hAnsi="华文宋体" w:hint="eastAsia"/>
          <w:color w:val="595959"/>
          <w:spacing w:val="-44"/>
          <w:lang w:eastAsia="zh-CN"/>
        </w:rPr>
        <w:t>、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法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规</w:t>
      </w:r>
      <w:r w:rsidRPr="00F57E7C">
        <w:rPr>
          <w:rFonts w:ascii="华文宋体" w:eastAsia="华文宋体" w:hAnsi="华文宋体" w:hint="eastAsia"/>
          <w:color w:val="595959"/>
          <w:spacing w:val="-46"/>
          <w:lang w:eastAsia="zh-CN"/>
        </w:rPr>
        <w:t>，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被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有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关行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政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机</w:t>
      </w:r>
      <w:r w:rsidRPr="00F57E7C">
        <w:rPr>
          <w:rFonts w:ascii="华文宋体" w:eastAsia="华文宋体" w:hAnsi="华文宋体" w:hint="eastAsia"/>
          <w:color w:val="595959"/>
          <w:lang w:eastAsia="zh-CN"/>
        </w:rPr>
        <w:t>关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依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法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处罚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的</w:t>
      </w:r>
      <w:r w:rsidRPr="00F57E7C">
        <w:rPr>
          <w:rFonts w:ascii="华文宋体" w:eastAsia="华文宋体" w:hAnsi="华文宋体" w:hint="eastAsia"/>
          <w:color w:val="595959"/>
          <w:spacing w:val="-46"/>
          <w:lang w:eastAsia="zh-CN"/>
        </w:rPr>
        <w:t>，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应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在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被处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罚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之日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将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有关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情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况通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报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上级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业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务主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管</w:t>
      </w:r>
      <w:r w:rsidR="00655CB5">
        <w:rPr>
          <w:rFonts w:ascii="华文宋体" w:eastAsia="华文宋体" w:hAnsi="华文宋体" w:hint="eastAsia"/>
          <w:color w:val="595959"/>
          <w:spacing w:val="-1"/>
          <w:lang w:eastAsia="zh-CN"/>
        </w:rPr>
        <w:t>部门</w:t>
      </w:r>
      <w:r w:rsidRPr="00F57E7C">
        <w:rPr>
          <w:rFonts w:ascii="华文宋体" w:eastAsia="华文宋体" w:hAnsi="华文宋体" w:hint="eastAsia"/>
          <w:color w:val="595959"/>
          <w:spacing w:val="-46"/>
          <w:lang w:eastAsia="zh-CN"/>
        </w:rPr>
        <w:t>，</w:t>
      </w:r>
      <w:r w:rsidRPr="00F57E7C">
        <w:rPr>
          <w:rFonts w:ascii="华文宋体" w:eastAsia="华文宋体" w:hAnsi="华文宋体" w:hint="eastAsia"/>
          <w:color w:val="595959"/>
          <w:spacing w:val="1"/>
          <w:lang w:eastAsia="zh-CN"/>
        </w:rPr>
        <w:t>1</w:t>
      </w:r>
      <w:r w:rsidR="000C4558" w:rsidRPr="00F57E7C">
        <w:rPr>
          <w:rFonts w:ascii="华文宋体" w:eastAsia="华文宋体" w:hAnsi="华文宋体" w:hint="eastAsia"/>
          <w:color w:val="595959"/>
          <w:lang w:eastAsia="zh-CN"/>
        </w:rPr>
        <w:t>5</w:t>
      </w:r>
      <w:r w:rsidRPr="00F57E7C">
        <w:rPr>
          <w:rFonts w:ascii="华文宋体" w:eastAsia="华文宋体" w:hAnsi="华文宋体" w:hint="eastAsia"/>
          <w:color w:val="595959"/>
          <w:spacing w:val="-2"/>
          <w:lang w:eastAsia="zh-CN"/>
        </w:rPr>
        <w:t>个工作日内将有关情况书面报登记管理机关。</w:t>
      </w:r>
    </w:p>
    <w:p w:rsidR="00D6729D" w:rsidRPr="00F57E7C" w:rsidRDefault="00D6729D" w:rsidP="00F57E7C">
      <w:pPr>
        <w:pStyle w:val="a3"/>
        <w:spacing w:line="412" w:lineRule="auto"/>
        <w:ind w:left="117" w:right="196" w:firstLineChars="200" w:firstLine="556"/>
        <w:jc w:val="both"/>
        <w:rPr>
          <w:rFonts w:ascii="华文宋体" w:eastAsia="华文宋体" w:hAnsi="华文宋体"/>
          <w:lang w:eastAsia="zh-CN"/>
        </w:rPr>
      </w:pP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第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十</w:t>
      </w:r>
      <w:r w:rsidRPr="00F57E7C">
        <w:rPr>
          <w:rFonts w:ascii="华文宋体" w:eastAsia="华文宋体" w:hAnsi="华文宋体" w:hint="eastAsia"/>
          <w:color w:val="595959"/>
          <w:lang w:eastAsia="zh-CN"/>
        </w:rPr>
        <w:t>条</w:t>
      </w:r>
      <w:r w:rsidRPr="00F57E7C">
        <w:rPr>
          <w:rFonts w:ascii="华文宋体" w:eastAsia="华文宋体" w:hAnsi="华文宋体" w:hint="eastAsia"/>
          <w:color w:val="595959"/>
          <w:spacing w:val="138"/>
          <w:lang w:eastAsia="zh-CN"/>
        </w:rPr>
        <w:t xml:space="preserve"> 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基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金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会接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受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超过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基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金会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注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册资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金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规模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十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分之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一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的</w:t>
      </w:r>
      <w:r w:rsidRPr="00F57E7C">
        <w:rPr>
          <w:rFonts w:ascii="华文宋体" w:eastAsia="华文宋体" w:hAnsi="华文宋体" w:hint="eastAsia"/>
          <w:color w:val="595959"/>
          <w:spacing w:val="-89"/>
          <w:lang w:eastAsia="zh-CN"/>
        </w:rPr>
        <w:t>、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来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自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单</w:t>
      </w:r>
      <w:r w:rsidRPr="00F57E7C">
        <w:rPr>
          <w:rFonts w:ascii="华文宋体" w:eastAsia="华文宋体" w:hAnsi="华文宋体" w:hint="eastAsia"/>
          <w:color w:val="595959"/>
          <w:lang w:eastAsia="zh-CN"/>
        </w:rPr>
        <w:t>一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捐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赠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人的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大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额捐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赠</w:t>
      </w:r>
      <w:r w:rsidRPr="00F57E7C">
        <w:rPr>
          <w:rFonts w:ascii="华文宋体" w:eastAsia="华文宋体" w:hAnsi="华文宋体" w:hint="eastAsia"/>
          <w:color w:val="595959"/>
          <w:spacing w:val="-46"/>
          <w:lang w:eastAsia="zh-CN"/>
        </w:rPr>
        <w:t>，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或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进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行超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过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基金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会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注册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资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金规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模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十分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之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一的</w:t>
      </w:r>
      <w:r w:rsidRPr="00F57E7C">
        <w:rPr>
          <w:rFonts w:ascii="华文宋体" w:eastAsia="华文宋体" w:hAnsi="华文宋体" w:hint="eastAsia"/>
          <w:color w:val="595959"/>
          <w:spacing w:val="-46"/>
          <w:lang w:eastAsia="zh-CN"/>
        </w:rPr>
        <w:t>、</w:t>
      </w:r>
      <w:r w:rsidRPr="00F57E7C">
        <w:rPr>
          <w:rFonts w:ascii="华文宋体" w:eastAsia="华文宋体" w:hAnsi="华文宋体" w:hint="eastAsia"/>
          <w:color w:val="595959"/>
          <w:lang w:eastAsia="zh-CN"/>
        </w:rPr>
        <w:t>针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对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单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一项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目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和单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一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受益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人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群的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大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额对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外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捐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赠</w:t>
      </w:r>
      <w:r w:rsidRPr="00F57E7C">
        <w:rPr>
          <w:rFonts w:ascii="华文宋体" w:eastAsia="华文宋体" w:hAnsi="华文宋体" w:hint="eastAsia"/>
          <w:color w:val="595959"/>
          <w:spacing w:val="-89"/>
          <w:lang w:eastAsia="zh-CN"/>
        </w:rPr>
        <w:t>，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需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事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先报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告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上级</w:t>
      </w:r>
      <w:r w:rsidRPr="00F57E7C">
        <w:rPr>
          <w:rFonts w:ascii="华文宋体" w:eastAsia="华文宋体" w:hAnsi="华文宋体" w:hint="eastAsia"/>
          <w:color w:val="595959"/>
          <w:lang w:eastAsia="zh-CN"/>
        </w:rPr>
        <w:t>主</w:t>
      </w:r>
      <w:r w:rsidR="00655CB5">
        <w:rPr>
          <w:rFonts w:ascii="华文宋体" w:eastAsia="华文宋体" w:hAnsi="华文宋体" w:hint="eastAsia"/>
          <w:color w:val="595959"/>
          <w:spacing w:val="-2"/>
          <w:lang w:eastAsia="zh-CN"/>
        </w:rPr>
        <w:t>管部门</w:t>
      </w:r>
      <w:r w:rsidRPr="00F57E7C">
        <w:rPr>
          <w:rFonts w:ascii="华文宋体" w:eastAsia="华文宋体" w:hAnsi="华文宋体" w:hint="eastAsia"/>
          <w:color w:val="595959"/>
          <w:spacing w:val="-2"/>
          <w:lang w:eastAsia="zh-CN"/>
        </w:rPr>
        <w:t>，15</w:t>
      </w:r>
      <w:r w:rsidRPr="00F57E7C">
        <w:rPr>
          <w:rFonts w:ascii="华文宋体" w:eastAsia="华文宋体" w:hAnsi="华文宋体" w:hint="eastAsia"/>
          <w:color w:val="595959"/>
          <w:spacing w:val="-72"/>
          <w:lang w:eastAsia="zh-CN"/>
        </w:rPr>
        <w:t xml:space="preserve"> </w:t>
      </w:r>
      <w:proofErr w:type="gramStart"/>
      <w:r w:rsidRPr="00F57E7C">
        <w:rPr>
          <w:rFonts w:ascii="华文宋体" w:eastAsia="华文宋体" w:hAnsi="华文宋体" w:hint="eastAsia"/>
          <w:color w:val="595959"/>
          <w:spacing w:val="-2"/>
          <w:lang w:eastAsia="zh-CN"/>
        </w:rPr>
        <w:t>个</w:t>
      </w:r>
      <w:proofErr w:type="gramEnd"/>
      <w:r w:rsidRPr="00F57E7C">
        <w:rPr>
          <w:rFonts w:ascii="华文宋体" w:eastAsia="华文宋体" w:hAnsi="华文宋体" w:hint="eastAsia"/>
          <w:color w:val="595959"/>
          <w:spacing w:val="-2"/>
          <w:lang w:eastAsia="zh-CN"/>
        </w:rPr>
        <w:t>工作日内将有关情况书面报登记管理机关。</w:t>
      </w:r>
    </w:p>
    <w:p w:rsidR="00D6729D" w:rsidRPr="00F57E7C" w:rsidRDefault="00D6729D" w:rsidP="00F57E7C">
      <w:pPr>
        <w:pStyle w:val="a3"/>
        <w:spacing w:line="412" w:lineRule="auto"/>
        <w:ind w:left="117" w:right="108" w:firstLineChars="200" w:firstLine="556"/>
        <w:jc w:val="both"/>
        <w:rPr>
          <w:rFonts w:ascii="华文宋体" w:eastAsia="华文宋体" w:hAnsi="华文宋体"/>
          <w:lang w:eastAsia="zh-CN"/>
        </w:rPr>
      </w:pP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第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十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一</w:t>
      </w:r>
      <w:r w:rsidRPr="00F57E7C">
        <w:rPr>
          <w:rFonts w:ascii="华文宋体" w:eastAsia="华文宋体" w:hAnsi="华文宋体" w:hint="eastAsia"/>
          <w:color w:val="595959"/>
          <w:lang w:eastAsia="zh-CN"/>
        </w:rPr>
        <w:t>条</w:t>
      </w:r>
      <w:r w:rsidRPr="00F57E7C">
        <w:rPr>
          <w:rFonts w:ascii="华文宋体" w:eastAsia="华文宋体" w:hAnsi="华文宋体" w:hint="eastAsia"/>
          <w:color w:val="595959"/>
          <w:spacing w:val="138"/>
          <w:lang w:eastAsia="zh-CN"/>
        </w:rPr>
        <w:t xml:space="preserve"> 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基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金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会终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止</w:t>
      </w:r>
      <w:r w:rsidRPr="00F57E7C">
        <w:rPr>
          <w:rFonts w:ascii="华文宋体" w:eastAsia="华文宋体" w:hAnsi="华文宋体" w:hint="eastAsia"/>
          <w:color w:val="595959"/>
          <w:spacing w:val="-44"/>
          <w:lang w:eastAsia="zh-CN"/>
        </w:rPr>
        <w:t>，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应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在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理事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会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表决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通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过后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十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五日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内</w:t>
      </w:r>
      <w:r w:rsidRPr="00F57E7C">
        <w:rPr>
          <w:rFonts w:ascii="华文宋体" w:eastAsia="华文宋体" w:hAnsi="华文宋体" w:hint="eastAsia"/>
          <w:color w:val="595959"/>
          <w:spacing w:val="-46"/>
          <w:lang w:eastAsia="zh-CN"/>
        </w:rPr>
        <w:t>，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报</w:t>
      </w:r>
      <w:r w:rsidRPr="00F57E7C">
        <w:rPr>
          <w:rFonts w:ascii="华文宋体" w:eastAsia="华文宋体" w:hAnsi="华文宋体" w:hint="eastAsia"/>
          <w:color w:val="595959"/>
          <w:lang w:eastAsia="zh-CN"/>
        </w:rPr>
        <w:lastRenderedPageBreak/>
        <w:t>主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管</w:t>
      </w:r>
      <w:r w:rsidR="00655CB5">
        <w:rPr>
          <w:rFonts w:ascii="华文宋体" w:eastAsia="华文宋体" w:hAnsi="华文宋体" w:hint="eastAsia"/>
          <w:color w:val="595959"/>
          <w:spacing w:val="-3"/>
          <w:lang w:eastAsia="zh-CN"/>
        </w:rPr>
        <w:t>部门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审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查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同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意</w:t>
      </w:r>
      <w:r w:rsidRPr="00F57E7C">
        <w:rPr>
          <w:rFonts w:ascii="华文宋体" w:eastAsia="华文宋体" w:hAnsi="华文宋体" w:hint="eastAsia"/>
          <w:color w:val="595959"/>
          <w:spacing w:val="-44"/>
          <w:lang w:eastAsia="zh-CN"/>
        </w:rPr>
        <w:t>。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十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五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日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内</w:t>
      </w:r>
      <w:r w:rsidRPr="00F57E7C">
        <w:rPr>
          <w:rFonts w:ascii="华文宋体" w:eastAsia="华文宋体" w:hAnsi="华文宋体" w:hint="eastAsia"/>
          <w:color w:val="595959"/>
          <w:spacing w:val="-44"/>
          <w:lang w:eastAsia="zh-CN"/>
        </w:rPr>
        <w:t>，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向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登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记管</w:t>
      </w:r>
      <w:r w:rsidRPr="00F57E7C">
        <w:rPr>
          <w:rFonts w:ascii="华文宋体" w:eastAsia="华文宋体" w:hAnsi="华文宋体" w:hint="eastAsia"/>
          <w:color w:val="595959"/>
          <w:lang w:eastAsia="zh-CN"/>
        </w:rPr>
        <w:t>理</w:t>
      </w:r>
      <w:r w:rsidRPr="00F57E7C">
        <w:rPr>
          <w:rFonts w:ascii="华文宋体" w:eastAsia="华文宋体" w:hAnsi="华文宋体" w:hint="eastAsia"/>
          <w:color w:val="595959"/>
          <w:spacing w:val="-2"/>
          <w:lang w:eastAsia="zh-CN"/>
        </w:rPr>
        <w:t>机关申请注销登记。基金会办理注销登记前，应当在登记管理机关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的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指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导下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成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立清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算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组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织</w:t>
      </w:r>
      <w:r w:rsidRPr="00F57E7C">
        <w:rPr>
          <w:rFonts w:ascii="华文宋体" w:eastAsia="华文宋体" w:hAnsi="华文宋体" w:hint="eastAsia"/>
          <w:color w:val="595959"/>
          <w:spacing w:val="-44"/>
          <w:lang w:eastAsia="zh-CN"/>
        </w:rPr>
        <w:t>，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完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成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清算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工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作</w:t>
      </w:r>
      <w:r w:rsidRPr="00F57E7C">
        <w:rPr>
          <w:rFonts w:ascii="华文宋体" w:eastAsia="华文宋体" w:hAnsi="华文宋体" w:hint="eastAsia"/>
          <w:color w:val="595959"/>
          <w:spacing w:val="-46"/>
          <w:lang w:eastAsia="zh-CN"/>
        </w:rPr>
        <w:t>。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基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金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会应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当</w:t>
      </w:r>
      <w:r w:rsidRPr="00F57E7C">
        <w:rPr>
          <w:rFonts w:ascii="华文宋体" w:eastAsia="华文宋体" w:hAnsi="华文宋体" w:hint="eastAsia"/>
          <w:color w:val="595959"/>
          <w:lang w:eastAsia="zh-CN"/>
        </w:rPr>
        <w:t>自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清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算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结束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之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日起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十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五日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内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向登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记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管理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机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关办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理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注销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登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记</w:t>
      </w:r>
      <w:r w:rsidRPr="00F57E7C">
        <w:rPr>
          <w:rFonts w:ascii="华文宋体" w:eastAsia="华文宋体" w:hAnsi="华文宋体" w:hint="eastAsia"/>
          <w:color w:val="595959"/>
          <w:spacing w:val="-89"/>
          <w:lang w:eastAsia="zh-CN"/>
        </w:rPr>
        <w:t>；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在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清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算期</w:t>
      </w:r>
      <w:r w:rsidRPr="00F57E7C">
        <w:rPr>
          <w:rFonts w:ascii="华文宋体" w:eastAsia="华文宋体" w:hAnsi="华文宋体" w:hint="eastAsia"/>
          <w:color w:val="595959"/>
          <w:lang w:eastAsia="zh-CN"/>
        </w:rPr>
        <w:t>间</w:t>
      </w:r>
      <w:r w:rsidRPr="00F57E7C">
        <w:rPr>
          <w:rFonts w:ascii="华文宋体" w:eastAsia="华文宋体" w:hAnsi="华文宋体" w:hint="eastAsia"/>
          <w:color w:val="595959"/>
          <w:spacing w:val="-2"/>
          <w:lang w:eastAsia="zh-CN"/>
        </w:rPr>
        <w:t>不开展清算以外的活动。</w:t>
      </w:r>
    </w:p>
    <w:p w:rsidR="00D6729D" w:rsidRPr="00F57E7C" w:rsidRDefault="00D6729D" w:rsidP="00F57E7C">
      <w:pPr>
        <w:pStyle w:val="a3"/>
        <w:tabs>
          <w:tab w:val="left" w:pos="1516"/>
        </w:tabs>
        <w:spacing w:line="412" w:lineRule="auto"/>
        <w:ind w:left="117" w:right="115" w:firstLineChars="200" w:firstLine="556"/>
        <w:jc w:val="both"/>
        <w:rPr>
          <w:rFonts w:ascii="华文宋体" w:eastAsia="华文宋体" w:hAnsi="华文宋体"/>
          <w:lang w:eastAsia="zh-CN"/>
        </w:rPr>
      </w:pP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第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十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二</w:t>
      </w:r>
      <w:r w:rsidRPr="00F57E7C">
        <w:rPr>
          <w:rFonts w:ascii="华文宋体" w:eastAsia="华文宋体" w:hAnsi="华文宋体" w:hint="eastAsia"/>
          <w:color w:val="595959"/>
          <w:lang w:eastAsia="zh-CN"/>
        </w:rPr>
        <w:t>条</w:t>
      </w:r>
      <w:r w:rsidRPr="00F57E7C">
        <w:rPr>
          <w:rFonts w:ascii="华文宋体" w:eastAsia="华文宋体" w:hAnsi="华文宋体" w:hint="eastAsia"/>
          <w:color w:val="595959"/>
          <w:lang w:eastAsia="zh-CN"/>
        </w:rPr>
        <w:tab/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发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生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重大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事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项</w:t>
      </w:r>
      <w:r w:rsidRPr="00F57E7C">
        <w:rPr>
          <w:rFonts w:ascii="华文宋体" w:eastAsia="华文宋体" w:hAnsi="华文宋体" w:hint="eastAsia"/>
          <w:color w:val="595959"/>
          <w:spacing w:val="-116"/>
          <w:lang w:eastAsia="zh-CN"/>
        </w:rPr>
        <w:t>，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按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照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管辖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范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围和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权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限</w:t>
      </w:r>
      <w:r w:rsidRPr="00F57E7C">
        <w:rPr>
          <w:rFonts w:ascii="华文宋体" w:eastAsia="华文宋体" w:hAnsi="华文宋体" w:hint="eastAsia"/>
          <w:color w:val="595959"/>
          <w:spacing w:val="-116"/>
          <w:lang w:eastAsia="zh-CN"/>
        </w:rPr>
        <w:t>，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其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详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细报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告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程序是</w:t>
      </w:r>
      <w:r w:rsidRPr="00F57E7C">
        <w:rPr>
          <w:rFonts w:ascii="华文宋体" w:eastAsia="华文宋体" w:hAnsi="华文宋体" w:hint="eastAsia"/>
          <w:color w:val="595959"/>
          <w:lang w:eastAsia="zh-CN"/>
        </w:rPr>
        <w:t xml:space="preserve">： </w:t>
      </w:r>
      <w:r w:rsidRPr="00F57E7C">
        <w:rPr>
          <w:rFonts w:ascii="华文宋体" w:eastAsia="华文宋体" w:hAnsi="华文宋体" w:hint="eastAsia"/>
          <w:color w:val="595959"/>
          <w:spacing w:val="-2"/>
          <w:lang w:eastAsia="zh-CN"/>
        </w:rPr>
        <w:t>由基金会各部门直接向秘书长报告→秘书长审批后向理事长报告→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理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事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长批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准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后向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理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事会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报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告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→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经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理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事会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审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议通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过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后</w:t>
      </w:r>
      <w:r w:rsidRPr="00F57E7C">
        <w:rPr>
          <w:rFonts w:ascii="华文宋体" w:eastAsia="华文宋体" w:hAnsi="华文宋体" w:hint="eastAsia"/>
          <w:color w:val="595959"/>
          <w:spacing w:val="-89"/>
          <w:lang w:eastAsia="zh-CN"/>
        </w:rPr>
        <w:t>，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再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按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有关</w:t>
      </w:r>
      <w:r w:rsidRPr="00F57E7C">
        <w:rPr>
          <w:rFonts w:ascii="华文宋体" w:eastAsia="华文宋体" w:hAnsi="华文宋体" w:hint="eastAsia"/>
          <w:color w:val="595959"/>
          <w:spacing w:val="-3"/>
          <w:lang w:eastAsia="zh-CN"/>
        </w:rPr>
        <w:t>规</w:t>
      </w:r>
      <w:r w:rsidRPr="00F57E7C">
        <w:rPr>
          <w:rFonts w:ascii="华文宋体" w:eastAsia="华文宋体" w:hAnsi="华文宋体" w:hint="eastAsia"/>
          <w:color w:val="595959"/>
          <w:spacing w:val="-1"/>
          <w:lang w:eastAsia="zh-CN"/>
        </w:rPr>
        <w:t>定</w:t>
      </w:r>
      <w:r w:rsidRPr="00F57E7C">
        <w:rPr>
          <w:rFonts w:ascii="华文宋体" w:eastAsia="华文宋体" w:hAnsi="华文宋体" w:hint="eastAsia"/>
          <w:color w:val="595959"/>
          <w:lang w:eastAsia="zh-CN"/>
        </w:rPr>
        <w:t>分</w:t>
      </w:r>
      <w:r w:rsidRPr="00F57E7C">
        <w:rPr>
          <w:rFonts w:ascii="华文宋体" w:eastAsia="华文宋体" w:hAnsi="华文宋体" w:hint="eastAsia"/>
          <w:color w:val="595959"/>
          <w:spacing w:val="-2"/>
          <w:lang w:eastAsia="zh-CN"/>
        </w:rPr>
        <w:t>别向业务主管部门、登记机关报告。</w:t>
      </w:r>
    </w:p>
    <w:p w:rsidR="000C4558" w:rsidRPr="00F57E7C" w:rsidRDefault="00D6729D" w:rsidP="0048173C">
      <w:pPr>
        <w:pStyle w:val="a3"/>
        <w:tabs>
          <w:tab w:val="left" w:pos="1516"/>
        </w:tabs>
        <w:spacing w:line="412" w:lineRule="auto"/>
        <w:ind w:leftChars="200" w:left="440" w:right="3247"/>
        <w:jc w:val="both"/>
        <w:rPr>
          <w:rFonts w:ascii="华文宋体" w:eastAsia="华文宋体" w:hAnsi="华文宋体"/>
          <w:color w:val="595959"/>
          <w:spacing w:val="29"/>
          <w:lang w:eastAsia="zh-CN"/>
        </w:rPr>
      </w:pPr>
      <w:r w:rsidRPr="00F57E7C">
        <w:rPr>
          <w:rFonts w:ascii="华文宋体" w:eastAsia="华文宋体" w:hAnsi="华文宋体" w:hint="eastAsia"/>
          <w:color w:val="595959"/>
          <w:spacing w:val="-2"/>
          <w:lang w:eastAsia="zh-CN"/>
        </w:rPr>
        <w:t>第十三条</w:t>
      </w:r>
      <w:r w:rsidRPr="00F57E7C">
        <w:rPr>
          <w:rFonts w:ascii="华文宋体" w:eastAsia="华文宋体" w:hAnsi="华文宋体" w:hint="eastAsia"/>
          <w:color w:val="595959"/>
          <w:spacing w:val="-2"/>
          <w:lang w:eastAsia="zh-CN"/>
        </w:rPr>
        <w:tab/>
      </w:r>
      <w:r w:rsidR="000C4558" w:rsidRPr="00F57E7C">
        <w:rPr>
          <w:rFonts w:ascii="华文宋体" w:eastAsia="华文宋体" w:hAnsi="华文宋体" w:hint="eastAsia"/>
          <w:color w:val="595959"/>
          <w:spacing w:val="-2"/>
          <w:lang w:eastAsia="zh-CN"/>
        </w:rPr>
        <w:t xml:space="preserve"> 本制度自发行之日起</w:t>
      </w:r>
      <w:r w:rsidRPr="00F57E7C">
        <w:rPr>
          <w:rFonts w:ascii="华文宋体" w:eastAsia="华文宋体" w:hAnsi="华文宋体" w:hint="eastAsia"/>
          <w:color w:val="595959"/>
          <w:spacing w:val="-2"/>
          <w:lang w:eastAsia="zh-CN"/>
        </w:rPr>
        <w:t>施。</w:t>
      </w:r>
    </w:p>
    <w:p w:rsidR="00D6729D" w:rsidRPr="00F57E7C" w:rsidRDefault="000C4558" w:rsidP="00187883">
      <w:pPr>
        <w:pStyle w:val="a3"/>
        <w:tabs>
          <w:tab w:val="left" w:pos="1516"/>
        </w:tabs>
        <w:spacing w:line="412" w:lineRule="auto"/>
        <w:ind w:left="0" w:right="3247"/>
        <w:jc w:val="both"/>
        <w:rPr>
          <w:rFonts w:ascii="华文宋体" w:eastAsia="华文宋体" w:hAnsi="华文宋体"/>
          <w:color w:val="595959"/>
          <w:spacing w:val="-2"/>
          <w:lang w:eastAsia="zh-CN"/>
        </w:rPr>
      </w:pPr>
      <w:r w:rsidRPr="00F57E7C">
        <w:rPr>
          <w:rFonts w:ascii="华文宋体" w:eastAsia="华文宋体" w:hAnsi="华文宋体" w:hint="eastAsia"/>
          <w:color w:val="595959"/>
          <w:spacing w:val="-2"/>
          <w:lang w:eastAsia="zh-CN"/>
        </w:rPr>
        <w:t>附：</w:t>
      </w:r>
      <w:r w:rsidR="00B23E3C" w:rsidRPr="00F57E7C">
        <w:rPr>
          <w:rFonts w:ascii="华文宋体" w:eastAsia="华文宋体" w:hAnsi="华文宋体" w:hint="eastAsia"/>
          <w:color w:val="595959"/>
          <w:spacing w:val="-2"/>
          <w:lang w:eastAsia="zh-CN"/>
        </w:rPr>
        <w:t>宁夏吉庆公益</w:t>
      </w:r>
      <w:r w:rsidRPr="00F57E7C">
        <w:rPr>
          <w:rFonts w:ascii="华文宋体" w:eastAsia="华文宋体" w:hAnsi="华文宋体" w:hint="eastAsia"/>
          <w:color w:val="595959"/>
          <w:spacing w:val="-2"/>
          <w:lang w:eastAsia="zh-CN"/>
        </w:rPr>
        <w:t>基金会重大</w:t>
      </w:r>
      <w:r w:rsidR="00BB4CF1">
        <w:rPr>
          <w:rFonts w:ascii="华文宋体" w:eastAsia="华文宋体" w:hAnsi="华文宋体" w:hint="eastAsia"/>
          <w:color w:val="595959"/>
          <w:spacing w:val="-2"/>
          <w:lang w:eastAsia="zh-CN"/>
        </w:rPr>
        <w:t>活动审批</w:t>
      </w:r>
      <w:r w:rsidR="00187883" w:rsidRPr="00F57E7C">
        <w:rPr>
          <w:rFonts w:ascii="华文宋体" w:eastAsia="华文宋体" w:hAnsi="华文宋体" w:hint="eastAsia"/>
          <w:color w:val="595959"/>
          <w:spacing w:val="-2"/>
          <w:lang w:eastAsia="zh-CN"/>
        </w:rPr>
        <w:t>表</w:t>
      </w:r>
    </w:p>
    <w:p w:rsidR="000C4558" w:rsidRDefault="000C4558" w:rsidP="00D6729D">
      <w:pPr>
        <w:spacing w:before="73"/>
        <w:ind w:left="1304"/>
        <w:rPr>
          <w:rFonts w:ascii="宋体" w:eastAsia="宋体" w:hAnsi="宋体" w:cs="宋体"/>
          <w:b/>
          <w:bCs/>
          <w:color w:val="595959"/>
          <w:spacing w:val="1"/>
          <w:sz w:val="36"/>
          <w:szCs w:val="36"/>
          <w:lang w:eastAsia="zh-CN"/>
        </w:rPr>
      </w:pPr>
    </w:p>
    <w:p w:rsidR="000C4558" w:rsidRDefault="000C4558" w:rsidP="00D6729D">
      <w:pPr>
        <w:spacing w:before="73"/>
        <w:ind w:left="1304"/>
        <w:rPr>
          <w:rFonts w:ascii="宋体" w:eastAsia="宋体" w:hAnsi="宋体" w:cs="宋体"/>
          <w:b/>
          <w:bCs/>
          <w:color w:val="595959"/>
          <w:spacing w:val="1"/>
          <w:sz w:val="36"/>
          <w:szCs w:val="36"/>
          <w:lang w:eastAsia="zh-CN"/>
        </w:rPr>
      </w:pPr>
    </w:p>
    <w:p w:rsidR="000C4558" w:rsidRDefault="000C4558" w:rsidP="00D6729D">
      <w:pPr>
        <w:spacing w:before="73"/>
        <w:ind w:left="1304"/>
        <w:rPr>
          <w:rFonts w:ascii="宋体" w:eastAsia="宋体" w:hAnsi="宋体" w:cs="宋体"/>
          <w:b/>
          <w:bCs/>
          <w:color w:val="595959"/>
          <w:spacing w:val="1"/>
          <w:sz w:val="36"/>
          <w:szCs w:val="36"/>
          <w:lang w:eastAsia="zh-CN"/>
        </w:rPr>
      </w:pPr>
    </w:p>
    <w:p w:rsidR="000C4558" w:rsidRDefault="000C4558" w:rsidP="00D6729D">
      <w:pPr>
        <w:spacing w:before="73"/>
        <w:ind w:left="1304"/>
        <w:rPr>
          <w:rFonts w:ascii="宋体" w:eastAsia="宋体" w:hAnsi="宋体" w:cs="宋体"/>
          <w:b/>
          <w:bCs/>
          <w:color w:val="595959"/>
          <w:spacing w:val="1"/>
          <w:sz w:val="36"/>
          <w:szCs w:val="36"/>
          <w:lang w:eastAsia="zh-CN"/>
        </w:rPr>
      </w:pPr>
    </w:p>
    <w:p w:rsidR="000C4558" w:rsidRDefault="000C4558" w:rsidP="00D6729D">
      <w:pPr>
        <w:spacing w:before="73"/>
        <w:ind w:left="1304"/>
        <w:rPr>
          <w:rFonts w:ascii="宋体" w:eastAsia="宋体" w:hAnsi="宋体" w:cs="宋体"/>
          <w:b/>
          <w:bCs/>
          <w:color w:val="595959"/>
          <w:spacing w:val="1"/>
          <w:sz w:val="36"/>
          <w:szCs w:val="36"/>
          <w:lang w:eastAsia="zh-CN"/>
        </w:rPr>
      </w:pPr>
    </w:p>
    <w:p w:rsidR="000C4558" w:rsidRDefault="000C4558" w:rsidP="00D6729D">
      <w:pPr>
        <w:spacing w:before="73"/>
        <w:ind w:left="1304"/>
        <w:rPr>
          <w:rFonts w:ascii="宋体" w:eastAsia="宋体" w:hAnsi="宋体" w:cs="宋体"/>
          <w:b/>
          <w:bCs/>
          <w:color w:val="595959"/>
          <w:spacing w:val="1"/>
          <w:sz w:val="36"/>
          <w:szCs w:val="36"/>
          <w:lang w:eastAsia="zh-CN"/>
        </w:rPr>
      </w:pPr>
    </w:p>
    <w:p w:rsidR="000C4558" w:rsidRDefault="000C4558" w:rsidP="00D6729D">
      <w:pPr>
        <w:spacing w:before="73"/>
        <w:ind w:left="1304"/>
        <w:rPr>
          <w:rFonts w:ascii="宋体" w:eastAsia="宋体" w:hAnsi="宋体" w:cs="宋体"/>
          <w:b/>
          <w:bCs/>
          <w:color w:val="595959"/>
          <w:spacing w:val="1"/>
          <w:sz w:val="36"/>
          <w:szCs w:val="36"/>
          <w:lang w:eastAsia="zh-CN"/>
        </w:rPr>
      </w:pPr>
    </w:p>
    <w:p w:rsidR="000C4558" w:rsidRDefault="000C4558" w:rsidP="00D6729D">
      <w:pPr>
        <w:spacing w:before="73"/>
        <w:ind w:left="1304"/>
        <w:rPr>
          <w:rFonts w:ascii="宋体" w:eastAsia="宋体" w:hAnsi="宋体" w:cs="宋体"/>
          <w:b/>
          <w:bCs/>
          <w:color w:val="595959"/>
          <w:spacing w:val="1"/>
          <w:sz w:val="36"/>
          <w:szCs w:val="36"/>
          <w:lang w:eastAsia="zh-CN"/>
        </w:rPr>
      </w:pPr>
    </w:p>
    <w:p w:rsidR="000C4558" w:rsidRDefault="000C4558" w:rsidP="00D6729D">
      <w:pPr>
        <w:spacing w:before="73"/>
        <w:ind w:left="1304"/>
        <w:rPr>
          <w:rFonts w:ascii="宋体" w:eastAsia="宋体" w:hAnsi="宋体" w:cs="宋体"/>
          <w:b/>
          <w:bCs/>
          <w:color w:val="595959"/>
          <w:spacing w:val="1"/>
          <w:sz w:val="36"/>
          <w:szCs w:val="36"/>
          <w:lang w:eastAsia="zh-CN"/>
        </w:rPr>
      </w:pPr>
    </w:p>
    <w:p w:rsidR="00BB4CF1" w:rsidRDefault="00BB4CF1" w:rsidP="00655CB5">
      <w:pPr>
        <w:jc w:val="center"/>
        <w:rPr>
          <w:rFonts w:hint="eastAsia"/>
          <w:b/>
          <w:sz w:val="36"/>
          <w:szCs w:val="36"/>
          <w:lang w:eastAsia="zh-CN"/>
        </w:rPr>
      </w:pPr>
    </w:p>
    <w:p w:rsidR="00BB4CF1" w:rsidRDefault="00BB4CF1" w:rsidP="00655CB5">
      <w:pPr>
        <w:jc w:val="center"/>
        <w:rPr>
          <w:rFonts w:hint="eastAsia"/>
          <w:b/>
          <w:sz w:val="36"/>
          <w:szCs w:val="36"/>
          <w:lang w:eastAsia="zh-CN"/>
        </w:rPr>
      </w:pPr>
    </w:p>
    <w:p w:rsidR="00655CB5" w:rsidRPr="00655CB5" w:rsidRDefault="00655CB5" w:rsidP="00655CB5">
      <w:pPr>
        <w:jc w:val="center"/>
        <w:rPr>
          <w:rFonts w:hint="eastAsia"/>
          <w:b/>
          <w:sz w:val="36"/>
          <w:szCs w:val="36"/>
          <w:lang w:eastAsia="zh-CN"/>
        </w:rPr>
      </w:pPr>
      <w:bookmarkStart w:id="0" w:name="_GoBack"/>
      <w:bookmarkEnd w:id="0"/>
      <w:r w:rsidRPr="00655CB5">
        <w:rPr>
          <w:rFonts w:hint="eastAsia"/>
          <w:b/>
          <w:sz w:val="36"/>
          <w:szCs w:val="36"/>
          <w:lang w:eastAsia="zh-CN"/>
        </w:rPr>
        <w:lastRenderedPageBreak/>
        <w:t>宁</w:t>
      </w:r>
      <w:r w:rsidRPr="00655CB5">
        <w:rPr>
          <w:rFonts w:hint="eastAsia"/>
          <w:b/>
          <w:sz w:val="36"/>
          <w:szCs w:val="36"/>
          <w:lang w:eastAsia="zh-CN"/>
        </w:rPr>
        <w:t xml:space="preserve"> </w:t>
      </w:r>
      <w:r w:rsidRPr="00655CB5">
        <w:rPr>
          <w:rFonts w:hint="eastAsia"/>
          <w:b/>
          <w:sz w:val="36"/>
          <w:szCs w:val="36"/>
          <w:lang w:eastAsia="zh-CN"/>
        </w:rPr>
        <w:t>夏</w:t>
      </w:r>
      <w:r w:rsidRPr="00655CB5">
        <w:rPr>
          <w:rFonts w:hint="eastAsia"/>
          <w:b/>
          <w:sz w:val="36"/>
          <w:szCs w:val="36"/>
          <w:lang w:eastAsia="zh-CN"/>
        </w:rPr>
        <w:t xml:space="preserve"> </w:t>
      </w:r>
      <w:r w:rsidRPr="00655CB5">
        <w:rPr>
          <w:rFonts w:hint="eastAsia"/>
          <w:b/>
          <w:sz w:val="36"/>
          <w:szCs w:val="36"/>
          <w:lang w:eastAsia="zh-CN"/>
        </w:rPr>
        <w:t>社</w:t>
      </w:r>
      <w:r w:rsidRPr="00655CB5">
        <w:rPr>
          <w:rFonts w:hint="eastAsia"/>
          <w:b/>
          <w:sz w:val="36"/>
          <w:szCs w:val="36"/>
          <w:lang w:eastAsia="zh-CN"/>
        </w:rPr>
        <w:t xml:space="preserve"> </w:t>
      </w:r>
      <w:r w:rsidRPr="00655CB5">
        <w:rPr>
          <w:rFonts w:hint="eastAsia"/>
          <w:b/>
          <w:sz w:val="36"/>
          <w:szCs w:val="36"/>
          <w:lang w:eastAsia="zh-CN"/>
        </w:rPr>
        <w:t>会</w:t>
      </w:r>
      <w:r w:rsidRPr="00655CB5">
        <w:rPr>
          <w:rFonts w:hint="eastAsia"/>
          <w:b/>
          <w:sz w:val="36"/>
          <w:szCs w:val="36"/>
          <w:lang w:eastAsia="zh-CN"/>
        </w:rPr>
        <w:t xml:space="preserve"> </w:t>
      </w:r>
      <w:r w:rsidRPr="00655CB5">
        <w:rPr>
          <w:rFonts w:hint="eastAsia"/>
          <w:b/>
          <w:sz w:val="36"/>
          <w:szCs w:val="36"/>
          <w:lang w:eastAsia="zh-CN"/>
        </w:rPr>
        <w:t>组</w:t>
      </w:r>
      <w:r w:rsidRPr="00655CB5">
        <w:rPr>
          <w:rFonts w:hint="eastAsia"/>
          <w:b/>
          <w:sz w:val="36"/>
          <w:szCs w:val="36"/>
          <w:lang w:eastAsia="zh-CN"/>
        </w:rPr>
        <w:t xml:space="preserve"> </w:t>
      </w:r>
      <w:r w:rsidRPr="00655CB5">
        <w:rPr>
          <w:rFonts w:hint="eastAsia"/>
          <w:b/>
          <w:sz w:val="36"/>
          <w:szCs w:val="36"/>
          <w:lang w:eastAsia="zh-CN"/>
        </w:rPr>
        <w:t>织</w:t>
      </w:r>
      <w:r w:rsidRPr="00655CB5">
        <w:rPr>
          <w:rFonts w:hint="eastAsia"/>
          <w:b/>
          <w:sz w:val="36"/>
          <w:szCs w:val="36"/>
          <w:lang w:eastAsia="zh-CN"/>
        </w:rPr>
        <w:t xml:space="preserve"> </w:t>
      </w:r>
      <w:r w:rsidRPr="00655CB5">
        <w:rPr>
          <w:rFonts w:hint="eastAsia"/>
          <w:b/>
          <w:sz w:val="36"/>
          <w:szCs w:val="36"/>
          <w:lang w:eastAsia="zh-CN"/>
        </w:rPr>
        <w:t>重</w:t>
      </w:r>
      <w:r w:rsidRPr="00655CB5">
        <w:rPr>
          <w:rFonts w:hint="eastAsia"/>
          <w:b/>
          <w:sz w:val="36"/>
          <w:szCs w:val="36"/>
          <w:lang w:eastAsia="zh-CN"/>
        </w:rPr>
        <w:t xml:space="preserve"> </w:t>
      </w:r>
      <w:r w:rsidRPr="00655CB5">
        <w:rPr>
          <w:rFonts w:hint="eastAsia"/>
          <w:b/>
          <w:sz w:val="36"/>
          <w:szCs w:val="36"/>
          <w:lang w:eastAsia="zh-CN"/>
        </w:rPr>
        <w:t>大</w:t>
      </w:r>
      <w:r w:rsidRPr="00655CB5">
        <w:rPr>
          <w:rFonts w:hint="eastAsia"/>
          <w:b/>
          <w:sz w:val="36"/>
          <w:szCs w:val="36"/>
          <w:lang w:eastAsia="zh-CN"/>
        </w:rPr>
        <w:t xml:space="preserve"> </w:t>
      </w:r>
      <w:r w:rsidRPr="00655CB5">
        <w:rPr>
          <w:rFonts w:hint="eastAsia"/>
          <w:b/>
          <w:sz w:val="36"/>
          <w:szCs w:val="36"/>
          <w:lang w:eastAsia="zh-CN"/>
        </w:rPr>
        <w:t>活</w:t>
      </w:r>
      <w:r w:rsidRPr="00655CB5">
        <w:rPr>
          <w:rFonts w:hint="eastAsia"/>
          <w:b/>
          <w:sz w:val="36"/>
          <w:szCs w:val="36"/>
          <w:lang w:eastAsia="zh-CN"/>
        </w:rPr>
        <w:t xml:space="preserve"> </w:t>
      </w:r>
      <w:r w:rsidRPr="00655CB5">
        <w:rPr>
          <w:rFonts w:hint="eastAsia"/>
          <w:b/>
          <w:sz w:val="36"/>
          <w:szCs w:val="36"/>
          <w:lang w:eastAsia="zh-CN"/>
        </w:rPr>
        <w:t>动</w:t>
      </w:r>
      <w:r w:rsidRPr="00655CB5">
        <w:rPr>
          <w:rFonts w:hint="eastAsia"/>
          <w:b/>
          <w:sz w:val="36"/>
          <w:szCs w:val="36"/>
          <w:lang w:eastAsia="zh-CN"/>
        </w:rPr>
        <w:t xml:space="preserve"> </w:t>
      </w:r>
      <w:r w:rsidRPr="00655CB5">
        <w:rPr>
          <w:rFonts w:hint="eastAsia"/>
          <w:b/>
          <w:sz w:val="36"/>
          <w:szCs w:val="36"/>
          <w:lang w:eastAsia="zh-CN"/>
        </w:rPr>
        <w:t>审</w:t>
      </w:r>
      <w:r w:rsidRPr="00655CB5">
        <w:rPr>
          <w:rFonts w:hint="eastAsia"/>
          <w:b/>
          <w:sz w:val="36"/>
          <w:szCs w:val="36"/>
          <w:lang w:eastAsia="zh-CN"/>
        </w:rPr>
        <w:t xml:space="preserve"> </w:t>
      </w:r>
      <w:r w:rsidRPr="00655CB5">
        <w:rPr>
          <w:rFonts w:hint="eastAsia"/>
          <w:b/>
          <w:sz w:val="36"/>
          <w:szCs w:val="36"/>
          <w:lang w:eastAsia="zh-CN"/>
        </w:rPr>
        <w:t>批</w:t>
      </w:r>
      <w:r w:rsidRPr="00655CB5">
        <w:rPr>
          <w:rFonts w:hint="eastAsia"/>
          <w:b/>
          <w:sz w:val="36"/>
          <w:szCs w:val="36"/>
          <w:lang w:eastAsia="zh-CN"/>
        </w:rPr>
        <w:t xml:space="preserve"> </w:t>
      </w:r>
      <w:r w:rsidRPr="00655CB5">
        <w:rPr>
          <w:rFonts w:hint="eastAsia"/>
          <w:b/>
          <w:sz w:val="36"/>
          <w:szCs w:val="36"/>
          <w:lang w:eastAsia="zh-CN"/>
        </w:rPr>
        <w:t>表</w:t>
      </w:r>
    </w:p>
    <w:p w:rsidR="00655CB5" w:rsidRPr="00655CB5" w:rsidRDefault="00655CB5" w:rsidP="00655CB5">
      <w:pPr>
        <w:rPr>
          <w:rFonts w:hint="eastAsia"/>
          <w:b/>
          <w:lang w:eastAsia="zh-CN"/>
        </w:rPr>
      </w:pPr>
    </w:p>
    <w:p w:rsidR="00655CB5" w:rsidRPr="00655CB5" w:rsidRDefault="00655CB5" w:rsidP="00655CB5">
      <w:pPr>
        <w:rPr>
          <w:rFonts w:hint="eastAsia"/>
          <w:lang w:eastAsia="zh-CN"/>
        </w:rPr>
      </w:pPr>
      <w:r w:rsidRPr="00655CB5">
        <w:rPr>
          <w:rFonts w:hint="eastAsia"/>
          <w:lang w:eastAsia="zh-CN"/>
        </w:rPr>
        <w:t>申报单位：（盖章）</w:t>
      </w:r>
    </w:p>
    <w:tbl>
      <w:tblPr>
        <w:tblStyle w:val="a4"/>
        <w:tblW w:w="5000" w:type="pct"/>
        <w:jc w:val="center"/>
        <w:tblLook w:val="01E0" w:firstRow="1" w:lastRow="1" w:firstColumn="1" w:lastColumn="1" w:noHBand="0" w:noVBand="0"/>
      </w:tblPr>
      <w:tblGrid>
        <w:gridCol w:w="2591"/>
        <w:gridCol w:w="1657"/>
        <w:gridCol w:w="1162"/>
        <w:gridCol w:w="1662"/>
        <w:gridCol w:w="1450"/>
      </w:tblGrid>
      <w:tr w:rsidR="00655CB5" w:rsidRPr="00655CB5" w:rsidTr="007D0DEC">
        <w:trPr>
          <w:trHeight w:val="621"/>
          <w:jc w:val="center"/>
        </w:trPr>
        <w:tc>
          <w:tcPr>
            <w:tcW w:w="1520" w:type="pct"/>
            <w:vAlign w:val="center"/>
          </w:tcPr>
          <w:p w:rsidR="00655CB5" w:rsidRPr="00655CB5" w:rsidRDefault="00655CB5" w:rsidP="00655CB5">
            <w:pPr>
              <w:jc w:val="left"/>
              <w:rPr>
                <w:rFonts w:hint="eastAsia"/>
                <w:lang w:eastAsia="zh-CN"/>
              </w:rPr>
            </w:pPr>
            <w:r w:rsidRPr="00655CB5">
              <w:rPr>
                <w:rFonts w:hint="eastAsia"/>
                <w:lang w:eastAsia="zh-CN"/>
              </w:rPr>
              <w:t>社会组织名称</w:t>
            </w:r>
          </w:p>
        </w:tc>
        <w:tc>
          <w:tcPr>
            <w:tcW w:w="1654" w:type="pct"/>
            <w:gridSpan w:val="2"/>
            <w:vAlign w:val="center"/>
          </w:tcPr>
          <w:p w:rsidR="00655CB5" w:rsidRPr="00655CB5" w:rsidRDefault="00655CB5" w:rsidP="00655CB5">
            <w:pPr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975" w:type="pct"/>
            <w:vAlign w:val="center"/>
          </w:tcPr>
          <w:p w:rsidR="00655CB5" w:rsidRPr="00655CB5" w:rsidRDefault="00655CB5" w:rsidP="00655CB5">
            <w:pPr>
              <w:jc w:val="left"/>
              <w:rPr>
                <w:rFonts w:hint="eastAsia"/>
                <w:lang w:eastAsia="zh-CN"/>
              </w:rPr>
            </w:pPr>
            <w:r w:rsidRPr="00655CB5">
              <w:rPr>
                <w:rFonts w:hint="eastAsia"/>
                <w:lang w:eastAsia="zh-CN"/>
              </w:rPr>
              <w:t>法定代表人</w:t>
            </w:r>
          </w:p>
        </w:tc>
        <w:tc>
          <w:tcPr>
            <w:tcW w:w="851" w:type="pct"/>
            <w:vAlign w:val="center"/>
          </w:tcPr>
          <w:p w:rsidR="00655CB5" w:rsidRPr="00655CB5" w:rsidRDefault="00655CB5" w:rsidP="00655CB5">
            <w:pPr>
              <w:jc w:val="left"/>
              <w:rPr>
                <w:rFonts w:hint="eastAsia"/>
                <w:lang w:eastAsia="zh-CN"/>
              </w:rPr>
            </w:pPr>
          </w:p>
        </w:tc>
      </w:tr>
      <w:tr w:rsidR="00655CB5" w:rsidRPr="00655CB5" w:rsidTr="007D0DEC">
        <w:trPr>
          <w:trHeight w:val="585"/>
          <w:jc w:val="center"/>
        </w:trPr>
        <w:tc>
          <w:tcPr>
            <w:tcW w:w="1520" w:type="pct"/>
            <w:vAlign w:val="center"/>
          </w:tcPr>
          <w:p w:rsidR="00655CB5" w:rsidRPr="00655CB5" w:rsidRDefault="00655CB5" w:rsidP="00655CB5">
            <w:pPr>
              <w:jc w:val="left"/>
              <w:rPr>
                <w:rFonts w:hint="eastAsia"/>
                <w:lang w:eastAsia="zh-CN"/>
              </w:rPr>
            </w:pPr>
            <w:r w:rsidRPr="00655CB5">
              <w:rPr>
                <w:rFonts w:hint="eastAsia"/>
                <w:lang w:eastAsia="zh-CN"/>
              </w:rPr>
              <w:t>申报人及职务</w:t>
            </w:r>
          </w:p>
        </w:tc>
        <w:tc>
          <w:tcPr>
            <w:tcW w:w="1654" w:type="pct"/>
            <w:gridSpan w:val="2"/>
            <w:vAlign w:val="center"/>
          </w:tcPr>
          <w:p w:rsidR="00655CB5" w:rsidRPr="00655CB5" w:rsidRDefault="00655CB5" w:rsidP="00655CB5">
            <w:pPr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975" w:type="pct"/>
            <w:vAlign w:val="center"/>
          </w:tcPr>
          <w:p w:rsidR="00655CB5" w:rsidRPr="00655CB5" w:rsidRDefault="00655CB5" w:rsidP="00655CB5">
            <w:pPr>
              <w:jc w:val="left"/>
              <w:rPr>
                <w:rFonts w:hint="eastAsia"/>
                <w:lang w:eastAsia="zh-CN"/>
              </w:rPr>
            </w:pPr>
            <w:r w:rsidRPr="00655CB5"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851" w:type="pct"/>
            <w:vAlign w:val="center"/>
          </w:tcPr>
          <w:p w:rsidR="00655CB5" w:rsidRPr="00655CB5" w:rsidRDefault="00655CB5" w:rsidP="00655CB5">
            <w:pPr>
              <w:jc w:val="left"/>
              <w:rPr>
                <w:rFonts w:hint="eastAsia"/>
                <w:lang w:eastAsia="zh-CN"/>
              </w:rPr>
            </w:pPr>
          </w:p>
        </w:tc>
      </w:tr>
      <w:tr w:rsidR="00655CB5" w:rsidRPr="00655CB5" w:rsidTr="007D0DEC">
        <w:trPr>
          <w:trHeight w:val="699"/>
          <w:jc w:val="center"/>
        </w:trPr>
        <w:tc>
          <w:tcPr>
            <w:tcW w:w="1520" w:type="pct"/>
            <w:vAlign w:val="center"/>
          </w:tcPr>
          <w:p w:rsidR="00655CB5" w:rsidRPr="00655CB5" w:rsidRDefault="00655CB5" w:rsidP="00655CB5">
            <w:pPr>
              <w:jc w:val="left"/>
              <w:rPr>
                <w:rFonts w:hint="eastAsia"/>
                <w:lang w:eastAsia="zh-CN"/>
              </w:rPr>
            </w:pPr>
            <w:r w:rsidRPr="00655CB5">
              <w:rPr>
                <w:rFonts w:hint="eastAsia"/>
                <w:lang w:eastAsia="zh-CN"/>
              </w:rPr>
              <w:t>拟开展活动名称</w:t>
            </w:r>
          </w:p>
        </w:tc>
        <w:tc>
          <w:tcPr>
            <w:tcW w:w="3480" w:type="pct"/>
            <w:gridSpan w:val="4"/>
            <w:vAlign w:val="center"/>
          </w:tcPr>
          <w:p w:rsidR="00655CB5" w:rsidRPr="00655CB5" w:rsidRDefault="00655CB5" w:rsidP="00655CB5">
            <w:pPr>
              <w:jc w:val="left"/>
              <w:rPr>
                <w:rFonts w:hint="eastAsia"/>
                <w:lang w:eastAsia="zh-CN"/>
              </w:rPr>
            </w:pPr>
          </w:p>
        </w:tc>
      </w:tr>
      <w:tr w:rsidR="00655CB5" w:rsidRPr="00655CB5" w:rsidTr="007D0DEC">
        <w:trPr>
          <w:jc w:val="center"/>
        </w:trPr>
        <w:tc>
          <w:tcPr>
            <w:tcW w:w="1520" w:type="pct"/>
            <w:vAlign w:val="center"/>
          </w:tcPr>
          <w:p w:rsidR="00655CB5" w:rsidRPr="00655CB5" w:rsidRDefault="00655CB5" w:rsidP="00655CB5">
            <w:pPr>
              <w:jc w:val="left"/>
              <w:rPr>
                <w:rFonts w:hint="eastAsia"/>
                <w:lang w:eastAsia="zh-CN"/>
              </w:rPr>
            </w:pPr>
            <w:r w:rsidRPr="00655CB5">
              <w:rPr>
                <w:rFonts w:hint="eastAsia"/>
                <w:lang w:eastAsia="zh-CN"/>
              </w:rPr>
              <w:t>活动时间、地点</w:t>
            </w:r>
          </w:p>
        </w:tc>
        <w:tc>
          <w:tcPr>
            <w:tcW w:w="3480" w:type="pct"/>
            <w:gridSpan w:val="4"/>
            <w:vAlign w:val="center"/>
          </w:tcPr>
          <w:p w:rsidR="00655CB5" w:rsidRPr="00655CB5" w:rsidRDefault="00655CB5" w:rsidP="00655CB5">
            <w:pPr>
              <w:jc w:val="left"/>
              <w:rPr>
                <w:rFonts w:hint="eastAsia"/>
                <w:lang w:eastAsia="zh-CN"/>
              </w:rPr>
            </w:pPr>
          </w:p>
        </w:tc>
      </w:tr>
      <w:tr w:rsidR="00655CB5" w:rsidRPr="00655CB5" w:rsidTr="007D0DEC">
        <w:trPr>
          <w:trHeight w:val="649"/>
          <w:jc w:val="center"/>
        </w:trPr>
        <w:tc>
          <w:tcPr>
            <w:tcW w:w="1520" w:type="pct"/>
            <w:vAlign w:val="center"/>
          </w:tcPr>
          <w:p w:rsidR="00655CB5" w:rsidRPr="00655CB5" w:rsidRDefault="00655CB5" w:rsidP="00655CB5">
            <w:pPr>
              <w:jc w:val="left"/>
              <w:rPr>
                <w:rFonts w:hint="eastAsia"/>
                <w:lang w:eastAsia="zh-CN"/>
              </w:rPr>
            </w:pPr>
            <w:r w:rsidRPr="00655CB5">
              <w:rPr>
                <w:rFonts w:hint="eastAsia"/>
                <w:lang w:eastAsia="zh-CN"/>
              </w:rPr>
              <w:t>活动内容</w:t>
            </w:r>
          </w:p>
        </w:tc>
        <w:tc>
          <w:tcPr>
            <w:tcW w:w="3480" w:type="pct"/>
            <w:gridSpan w:val="4"/>
            <w:vAlign w:val="center"/>
          </w:tcPr>
          <w:p w:rsidR="00655CB5" w:rsidRPr="00655CB5" w:rsidRDefault="00655CB5" w:rsidP="00655CB5">
            <w:pPr>
              <w:jc w:val="left"/>
              <w:rPr>
                <w:rFonts w:hint="eastAsia"/>
                <w:lang w:eastAsia="zh-CN"/>
              </w:rPr>
            </w:pPr>
          </w:p>
        </w:tc>
      </w:tr>
      <w:tr w:rsidR="00655CB5" w:rsidRPr="00655CB5" w:rsidTr="007D0DEC">
        <w:trPr>
          <w:trHeight w:val="617"/>
          <w:jc w:val="center"/>
        </w:trPr>
        <w:tc>
          <w:tcPr>
            <w:tcW w:w="1520" w:type="pct"/>
            <w:vAlign w:val="center"/>
          </w:tcPr>
          <w:p w:rsidR="00655CB5" w:rsidRPr="00655CB5" w:rsidRDefault="00655CB5" w:rsidP="00655CB5">
            <w:pPr>
              <w:jc w:val="left"/>
              <w:rPr>
                <w:rFonts w:hint="eastAsia"/>
                <w:lang w:eastAsia="zh-CN"/>
              </w:rPr>
            </w:pPr>
            <w:r w:rsidRPr="00655CB5">
              <w:rPr>
                <w:rFonts w:hint="eastAsia"/>
                <w:lang w:eastAsia="zh-CN"/>
              </w:rPr>
              <w:t>经费预算及来源</w:t>
            </w:r>
          </w:p>
        </w:tc>
        <w:tc>
          <w:tcPr>
            <w:tcW w:w="3480" w:type="pct"/>
            <w:gridSpan w:val="4"/>
            <w:vAlign w:val="center"/>
          </w:tcPr>
          <w:p w:rsidR="00655CB5" w:rsidRPr="00655CB5" w:rsidRDefault="00655CB5" w:rsidP="00655CB5">
            <w:pPr>
              <w:jc w:val="left"/>
              <w:rPr>
                <w:rFonts w:hint="eastAsia"/>
                <w:lang w:eastAsia="zh-CN"/>
              </w:rPr>
            </w:pPr>
          </w:p>
        </w:tc>
      </w:tr>
      <w:tr w:rsidR="00655CB5" w:rsidRPr="00655CB5" w:rsidTr="007D0DEC">
        <w:trPr>
          <w:trHeight w:val="3218"/>
          <w:jc w:val="center"/>
        </w:trPr>
        <w:tc>
          <w:tcPr>
            <w:tcW w:w="1520" w:type="pct"/>
            <w:vAlign w:val="center"/>
          </w:tcPr>
          <w:p w:rsidR="00655CB5" w:rsidRPr="00655CB5" w:rsidRDefault="00655CB5" w:rsidP="00655CB5">
            <w:pPr>
              <w:jc w:val="left"/>
              <w:rPr>
                <w:rFonts w:hint="eastAsia"/>
                <w:lang w:eastAsia="zh-CN"/>
              </w:rPr>
            </w:pPr>
            <w:r w:rsidRPr="00655CB5">
              <w:rPr>
                <w:rFonts w:hint="eastAsia"/>
                <w:lang w:eastAsia="zh-CN"/>
              </w:rPr>
              <w:t>举办事由和依据</w:t>
            </w:r>
          </w:p>
        </w:tc>
        <w:tc>
          <w:tcPr>
            <w:tcW w:w="3480" w:type="pct"/>
            <w:gridSpan w:val="4"/>
            <w:vAlign w:val="center"/>
          </w:tcPr>
          <w:p w:rsidR="00655CB5" w:rsidRPr="00655CB5" w:rsidRDefault="00655CB5" w:rsidP="00655CB5">
            <w:pPr>
              <w:jc w:val="left"/>
              <w:rPr>
                <w:rFonts w:hint="eastAsia"/>
                <w:lang w:eastAsia="zh-CN"/>
              </w:rPr>
            </w:pPr>
          </w:p>
        </w:tc>
      </w:tr>
      <w:tr w:rsidR="00655CB5" w:rsidRPr="00655CB5" w:rsidTr="007D0DEC">
        <w:trPr>
          <w:trHeight w:val="3274"/>
          <w:jc w:val="center"/>
        </w:trPr>
        <w:tc>
          <w:tcPr>
            <w:tcW w:w="2492" w:type="pct"/>
            <w:gridSpan w:val="2"/>
            <w:tcBorders>
              <w:bottom w:val="single" w:sz="4" w:space="0" w:color="auto"/>
            </w:tcBorders>
            <w:vAlign w:val="center"/>
          </w:tcPr>
          <w:p w:rsidR="00655CB5" w:rsidRPr="00655CB5" w:rsidRDefault="00655CB5" w:rsidP="00655CB5">
            <w:pPr>
              <w:jc w:val="left"/>
              <w:rPr>
                <w:rFonts w:hint="eastAsia"/>
                <w:lang w:eastAsia="zh-CN"/>
              </w:rPr>
            </w:pPr>
          </w:p>
          <w:p w:rsidR="00655CB5" w:rsidRPr="00655CB5" w:rsidRDefault="00655CB5" w:rsidP="00655CB5">
            <w:pPr>
              <w:jc w:val="left"/>
              <w:rPr>
                <w:rFonts w:hint="eastAsia"/>
                <w:lang w:eastAsia="zh-CN"/>
              </w:rPr>
            </w:pPr>
            <w:r w:rsidRPr="00655CB5">
              <w:rPr>
                <w:rFonts w:hint="eastAsia"/>
                <w:lang w:eastAsia="zh-CN"/>
              </w:rPr>
              <w:t>业务主管单位审批意见</w:t>
            </w:r>
          </w:p>
          <w:p w:rsidR="00655CB5" w:rsidRPr="00655CB5" w:rsidRDefault="00655CB5" w:rsidP="00655CB5">
            <w:pPr>
              <w:jc w:val="left"/>
              <w:rPr>
                <w:rFonts w:hint="eastAsia"/>
                <w:lang w:eastAsia="zh-CN"/>
              </w:rPr>
            </w:pPr>
          </w:p>
          <w:p w:rsidR="00655CB5" w:rsidRPr="00655CB5" w:rsidRDefault="00655CB5" w:rsidP="00655CB5">
            <w:pPr>
              <w:jc w:val="left"/>
              <w:rPr>
                <w:rFonts w:hint="eastAsia"/>
                <w:lang w:eastAsia="zh-CN"/>
              </w:rPr>
            </w:pPr>
            <w:r w:rsidRPr="00655CB5">
              <w:rPr>
                <w:rFonts w:hint="eastAsia"/>
                <w:lang w:eastAsia="zh-CN"/>
              </w:rPr>
              <w:t>（签章）</w:t>
            </w:r>
          </w:p>
          <w:p w:rsidR="00655CB5" w:rsidRPr="00655CB5" w:rsidRDefault="00655CB5" w:rsidP="00655CB5">
            <w:pPr>
              <w:jc w:val="left"/>
              <w:rPr>
                <w:rFonts w:hint="eastAsia"/>
                <w:lang w:eastAsia="zh-CN"/>
              </w:rPr>
            </w:pPr>
            <w:r w:rsidRPr="00655CB5">
              <w:rPr>
                <w:rFonts w:hint="eastAsia"/>
                <w:lang w:eastAsia="zh-CN"/>
              </w:rPr>
              <w:t>年</w:t>
            </w:r>
            <w:r w:rsidRPr="00655CB5">
              <w:rPr>
                <w:rFonts w:hint="eastAsia"/>
                <w:lang w:eastAsia="zh-CN"/>
              </w:rPr>
              <w:t xml:space="preserve">   </w:t>
            </w:r>
            <w:r w:rsidRPr="00655CB5">
              <w:rPr>
                <w:rFonts w:hint="eastAsia"/>
                <w:lang w:eastAsia="zh-CN"/>
              </w:rPr>
              <w:t>月</w:t>
            </w:r>
            <w:r w:rsidRPr="00655CB5">
              <w:rPr>
                <w:rFonts w:hint="eastAsia"/>
                <w:lang w:eastAsia="zh-CN"/>
              </w:rPr>
              <w:t xml:space="preserve">   </w:t>
            </w:r>
            <w:r w:rsidRPr="00655CB5">
              <w:rPr>
                <w:rFonts w:hint="eastAsia"/>
                <w:lang w:eastAsia="zh-CN"/>
              </w:rPr>
              <w:t>日</w:t>
            </w:r>
          </w:p>
        </w:tc>
        <w:tc>
          <w:tcPr>
            <w:tcW w:w="2508" w:type="pct"/>
            <w:gridSpan w:val="3"/>
            <w:tcBorders>
              <w:bottom w:val="single" w:sz="4" w:space="0" w:color="auto"/>
            </w:tcBorders>
            <w:vAlign w:val="center"/>
          </w:tcPr>
          <w:p w:rsidR="00655CB5" w:rsidRPr="00655CB5" w:rsidRDefault="00655CB5" w:rsidP="00655CB5">
            <w:pPr>
              <w:jc w:val="left"/>
              <w:rPr>
                <w:rFonts w:hint="eastAsia"/>
                <w:lang w:eastAsia="zh-CN"/>
              </w:rPr>
            </w:pPr>
          </w:p>
          <w:p w:rsidR="00655CB5" w:rsidRPr="00655CB5" w:rsidRDefault="00655CB5" w:rsidP="00655CB5">
            <w:pPr>
              <w:jc w:val="left"/>
              <w:rPr>
                <w:rFonts w:hint="eastAsia"/>
                <w:lang w:eastAsia="zh-CN"/>
              </w:rPr>
            </w:pPr>
            <w:r w:rsidRPr="00655CB5">
              <w:rPr>
                <w:rFonts w:hint="eastAsia"/>
                <w:lang w:eastAsia="zh-CN"/>
              </w:rPr>
              <w:t>登记管理机关审批意见</w:t>
            </w:r>
          </w:p>
          <w:p w:rsidR="00655CB5" w:rsidRPr="00655CB5" w:rsidRDefault="00655CB5" w:rsidP="00655CB5">
            <w:pPr>
              <w:jc w:val="left"/>
              <w:rPr>
                <w:rFonts w:hint="eastAsia"/>
                <w:lang w:eastAsia="zh-CN"/>
              </w:rPr>
            </w:pPr>
          </w:p>
          <w:p w:rsidR="00655CB5" w:rsidRPr="00655CB5" w:rsidRDefault="00655CB5" w:rsidP="00655CB5">
            <w:pPr>
              <w:jc w:val="left"/>
              <w:rPr>
                <w:rFonts w:hint="eastAsia"/>
                <w:lang w:eastAsia="zh-CN"/>
              </w:rPr>
            </w:pPr>
            <w:r w:rsidRPr="00655CB5">
              <w:rPr>
                <w:rFonts w:hint="eastAsia"/>
                <w:lang w:eastAsia="zh-CN"/>
              </w:rPr>
              <w:t>（签章）</w:t>
            </w:r>
          </w:p>
          <w:p w:rsidR="00655CB5" w:rsidRPr="00655CB5" w:rsidRDefault="00655CB5" w:rsidP="00655CB5">
            <w:pPr>
              <w:jc w:val="left"/>
              <w:rPr>
                <w:rFonts w:hint="eastAsia"/>
                <w:lang w:eastAsia="zh-CN"/>
              </w:rPr>
            </w:pPr>
            <w:r w:rsidRPr="00655CB5">
              <w:rPr>
                <w:rFonts w:hint="eastAsia"/>
                <w:lang w:eastAsia="zh-CN"/>
              </w:rPr>
              <w:t xml:space="preserve">          </w:t>
            </w:r>
            <w:r w:rsidRPr="00655CB5">
              <w:rPr>
                <w:rFonts w:hint="eastAsia"/>
                <w:lang w:eastAsia="zh-CN"/>
              </w:rPr>
              <w:t>年</w:t>
            </w:r>
            <w:r w:rsidRPr="00655CB5">
              <w:rPr>
                <w:rFonts w:hint="eastAsia"/>
                <w:lang w:eastAsia="zh-CN"/>
              </w:rPr>
              <w:t xml:space="preserve">   </w:t>
            </w:r>
            <w:r w:rsidRPr="00655CB5">
              <w:rPr>
                <w:rFonts w:hint="eastAsia"/>
                <w:lang w:eastAsia="zh-CN"/>
              </w:rPr>
              <w:t>月</w:t>
            </w:r>
            <w:r w:rsidRPr="00655CB5">
              <w:rPr>
                <w:rFonts w:hint="eastAsia"/>
                <w:lang w:eastAsia="zh-CN"/>
              </w:rPr>
              <w:t xml:space="preserve">   </w:t>
            </w:r>
            <w:r w:rsidRPr="00655CB5">
              <w:rPr>
                <w:rFonts w:hint="eastAsia"/>
                <w:lang w:eastAsia="zh-CN"/>
              </w:rPr>
              <w:t>日</w:t>
            </w:r>
          </w:p>
        </w:tc>
      </w:tr>
    </w:tbl>
    <w:p w:rsidR="00655CB5" w:rsidRPr="00655CB5" w:rsidRDefault="00655CB5" w:rsidP="00655CB5">
      <w:pPr>
        <w:rPr>
          <w:rFonts w:hint="eastAsia"/>
          <w:lang w:eastAsia="zh-CN"/>
        </w:rPr>
      </w:pPr>
      <w:r w:rsidRPr="00655CB5">
        <w:rPr>
          <w:rFonts w:hint="eastAsia"/>
          <w:lang w:eastAsia="zh-CN"/>
        </w:rPr>
        <w:t>备注：</w:t>
      </w:r>
      <w:r w:rsidRPr="00655CB5">
        <w:rPr>
          <w:rFonts w:hint="eastAsia"/>
          <w:lang w:eastAsia="zh-CN"/>
        </w:rPr>
        <w:t>1</w:t>
      </w:r>
      <w:r w:rsidRPr="00655CB5">
        <w:rPr>
          <w:rFonts w:hint="eastAsia"/>
          <w:lang w:eastAsia="zh-CN"/>
        </w:rPr>
        <w:t>、请于活动</w:t>
      </w:r>
      <w:r w:rsidRPr="00655CB5">
        <w:rPr>
          <w:rFonts w:hint="eastAsia"/>
          <w:lang w:eastAsia="zh-CN"/>
        </w:rPr>
        <w:t>7</w:t>
      </w:r>
      <w:r w:rsidRPr="00655CB5">
        <w:rPr>
          <w:rFonts w:hint="eastAsia"/>
          <w:lang w:eastAsia="zh-CN"/>
        </w:rPr>
        <w:t>日前，将活动方案、议程及其他相关资料同时报备审批。</w:t>
      </w:r>
    </w:p>
    <w:p w:rsidR="00F9609E" w:rsidRDefault="00655CB5" w:rsidP="00655CB5">
      <w:pPr>
        <w:rPr>
          <w:lang w:eastAsia="zh-CN"/>
        </w:rPr>
      </w:pPr>
      <w:r w:rsidRPr="00655CB5">
        <w:rPr>
          <w:rFonts w:hint="eastAsia"/>
          <w:lang w:eastAsia="zh-CN"/>
        </w:rPr>
        <w:t xml:space="preserve">      2</w:t>
      </w:r>
      <w:r w:rsidRPr="00655CB5">
        <w:rPr>
          <w:rFonts w:hint="eastAsia"/>
          <w:lang w:eastAsia="zh-CN"/>
        </w:rPr>
        <w:t>、此表业务主管单位、登记管理机关和申报单位各一份。</w:t>
      </w:r>
    </w:p>
    <w:sectPr w:rsidR="00F96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3625D"/>
    <w:multiLevelType w:val="hybridMultilevel"/>
    <w:tmpl w:val="78D61A98"/>
    <w:lvl w:ilvl="0" w:tplc="C2C0D5BE">
      <w:start w:val="1"/>
      <w:numFmt w:val="japaneseCounting"/>
      <w:lvlText w:val="第%1条"/>
      <w:lvlJc w:val="left"/>
      <w:pPr>
        <w:ind w:left="2643" w:hanging="1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3" w:hanging="420"/>
      </w:pPr>
    </w:lvl>
    <w:lvl w:ilvl="2" w:tplc="0409001B" w:tentative="1">
      <w:start w:val="1"/>
      <w:numFmt w:val="lowerRoman"/>
      <w:lvlText w:val="%3."/>
      <w:lvlJc w:val="right"/>
      <w:pPr>
        <w:ind w:left="1973" w:hanging="420"/>
      </w:pPr>
    </w:lvl>
    <w:lvl w:ilvl="3" w:tplc="0409000F" w:tentative="1">
      <w:start w:val="1"/>
      <w:numFmt w:val="decimal"/>
      <w:lvlText w:val="%4."/>
      <w:lvlJc w:val="left"/>
      <w:pPr>
        <w:ind w:left="2393" w:hanging="420"/>
      </w:pPr>
    </w:lvl>
    <w:lvl w:ilvl="4" w:tplc="04090019" w:tentative="1">
      <w:start w:val="1"/>
      <w:numFmt w:val="lowerLetter"/>
      <w:lvlText w:val="%5)"/>
      <w:lvlJc w:val="left"/>
      <w:pPr>
        <w:ind w:left="2813" w:hanging="420"/>
      </w:pPr>
    </w:lvl>
    <w:lvl w:ilvl="5" w:tplc="0409001B" w:tentative="1">
      <w:start w:val="1"/>
      <w:numFmt w:val="lowerRoman"/>
      <w:lvlText w:val="%6."/>
      <w:lvlJc w:val="right"/>
      <w:pPr>
        <w:ind w:left="3233" w:hanging="420"/>
      </w:pPr>
    </w:lvl>
    <w:lvl w:ilvl="6" w:tplc="0409000F" w:tentative="1">
      <w:start w:val="1"/>
      <w:numFmt w:val="decimal"/>
      <w:lvlText w:val="%7."/>
      <w:lvlJc w:val="left"/>
      <w:pPr>
        <w:ind w:left="3653" w:hanging="420"/>
      </w:pPr>
    </w:lvl>
    <w:lvl w:ilvl="7" w:tplc="04090019" w:tentative="1">
      <w:start w:val="1"/>
      <w:numFmt w:val="lowerLetter"/>
      <w:lvlText w:val="%8)"/>
      <w:lvlJc w:val="left"/>
      <w:pPr>
        <w:ind w:left="4073" w:hanging="420"/>
      </w:pPr>
    </w:lvl>
    <w:lvl w:ilvl="8" w:tplc="0409001B" w:tentative="1">
      <w:start w:val="1"/>
      <w:numFmt w:val="lowerRoman"/>
      <w:lvlText w:val="%9."/>
      <w:lvlJc w:val="right"/>
      <w:pPr>
        <w:ind w:left="44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60"/>
    <w:rsid w:val="000C4558"/>
    <w:rsid w:val="000F04FB"/>
    <w:rsid w:val="00110060"/>
    <w:rsid w:val="00187883"/>
    <w:rsid w:val="0048173C"/>
    <w:rsid w:val="00655CB5"/>
    <w:rsid w:val="00812830"/>
    <w:rsid w:val="00B23E3C"/>
    <w:rsid w:val="00BB4CF1"/>
    <w:rsid w:val="00D6729D"/>
    <w:rsid w:val="00E54645"/>
    <w:rsid w:val="00F57E7C"/>
    <w:rsid w:val="00F9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729D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rsid w:val="00D6729D"/>
    <w:pPr>
      <w:spacing w:before="59"/>
      <w:ind w:left="100"/>
    </w:pPr>
    <w:rPr>
      <w:rFonts w:ascii="仿宋" w:eastAsia="仿宋" w:hAnsi="仿宋"/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D6729D"/>
    <w:rPr>
      <w:rFonts w:ascii="仿宋" w:eastAsia="仿宋" w:hAnsi="仿宋"/>
      <w:kern w:val="0"/>
      <w:sz w:val="28"/>
      <w:szCs w:val="28"/>
      <w:lang w:eastAsia="en-US"/>
    </w:rPr>
  </w:style>
  <w:style w:type="paragraph" w:customStyle="1" w:styleId="11">
    <w:name w:val="标题 11"/>
    <w:basedOn w:val="a"/>
    <w:uiPriority w:val="1"/>
    <w:qFormat/>
    <w:rsid w:val="00D6729D"/>
    <w:pPr>
      <w:outlineLvl w:val="1"/>
    </w:pPr>
    <w:rPr>
      <w:rFonts w:ascii="宋体" w:eastAsia="宋体" w:hAnsi="宋体"/>
      <w:b/>
      <w:bCs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D6729D"/>
  </w:style>
  <w:style w:type="table" w:customStyle="1" w:styleId="TableNormal">
    <w:name w:val="Table Normal"/>
    <w:uiPriority w:val="2"/>
    <w:semiHidden/>
    <w:qFormat/>
    <w:rsid w:val="00D6729D"/>
    <w:pPr>
      <w:widowControl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655CB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729D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rsid w:val="00D6729D"/>
    <w:pPr>
      <w:spacing w:before="59"/>
      <w:ind w:left="100"/>
    </w:pPr>
    <w:rPr>
      <w:rFonts w:ascii="仿宋" w:eastAsia="仿宋" w:hAnsi="仿宋"/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D6729D"/>
    <w:rPr>
      <w:rFonts w:ascii="仿宋" w:eastAsia="仿宋" w:hAnsi="仿宋"/>
      <w:kern w:val="0"/>
      <w:sz w:val="28"/>
      <w:szCs w:val="28"/>
      <w:lang w:eastAsia="en-US"/>
    </w:rPr>
  </w:style>
  <w:style w:type="paragraph" w:customStyle="1" w:styleId="11">
    <w:name w:val="标题 11"/>
    <w:basedOn w:val="a"/>
    <w:uiPriority w:val="1"/>
    <w:qFormat/>
    <w:rsid w:val="00D6729D"/>
    <w:pPr>
      <w:outlineLvl w:val="1"/>
    </w:pPr>
    <w:rPr>
      <w:rFonts w:ascii="宋体" w:eastAsia="宋体" w:hAnsi="宋体"/>
      <w:b/>
      <w:bCs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D6729D"/>
  </w:style>
  <w:style w:type="table" w:customStyle="1" w:styleId="TableNormal">
    <w:name w:val="Table Normal"/>
    <w:uiPriority w:val="2"/>
    <w:semiHidden/>
    <w:qFormat/>
    <w:rsid w:val="00D6729D"/>
    <w:pPr>
      <w:widowControl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655CB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杨学成</dc:creator>
  <cp:keywords/>
  <dc:description/>
  <cp:lastModifiedBy>杨学成</cp:lastModifiedBy>
  <cp:revision>10</cp:revision>
  <dcterms:created xsi:type="dcterms:W3CDTF">2018-12-12T04:28:00Z</dcterms:created>
  <dcterms:modified xsi:type="dcterms:W3CDTF">2018-12-17T06:44:00Z</dcterms:modified>
</cp:coreProperties>
</file>